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D3D08" w14:textId="0321C45E" w:rsidR="00145192" w:rsidRPr="000D52E2" w:rsidRDefault="00145192" w:rsidP="008A29AF">
      <w:pPr>
        <w:tabs>
          <w:tab w:val="left" w:pos="3828"/>
        </w:tabs>
        <w:jc w:val="center"/>
        <w:rPr>
          <w:rFonts w:ascii="Marianne" w:eastAsia="Times" w:hAnsi="Marianne" w:cs="Arial"/>
          <w:b/>
          <w:bCs/>
          <w:noProof w:val="0"/>
          <w:sz w:val="28"/>
          <w:szCs w:val="28"/>
        </w:rPr>
      </w:pPr>
      <w:bookmarkStart w:id="0" w:name="_GoBack"/>
      <w:bookmarkEnd w:id="0"/>
      <w:r w:rsidRPr="007E42C6">
        <w:rPr>
          <w:rFonts w:ascii="Marianne" w:eastAsia="Times" w:hAnsi="Marianne" w:cs="Arial"/>
          <w:b/>
          <w:bCs/>
          <w:noProof w:val="0"/>
          <w:sz w:val="24"/>
          <w:szCs w:val="24"/>
        </w:rPr>
        <w:t>DEMANDE DE DISPONIBILITE</w:t>
      </w:r>
      <w:r w:rsidR="000D52E2">
        <w:rPr>
          <w:rFonts w:ascii="Marianne" w:eastAsia="Times" w:hAnsi="Marianne" w:cs="Arial"/>
          <w:b/>
          <w:bCs/>
          <w:noProof w:val="0"/>
          <w:sz w:val="24"/>
          <w:szCs w:val="24"/>
        </w:rPr>
        <w:t xml:space="preserve"> – ANNEE SCOLAIRE</w:t>
      </w:r>
      <w:r w:rsidR="000D52E2" w:rsidRPr="007E42C6">
        <w:rPr>
          <w:rFonts w:ascii="Marianne" w:eastAsia="Times" w:hAnsi="Marianne" w:cs="Arial"/>
          <w:b/>
          <w:bCs/>
          <w:noProof w:val="0"/>
          <w:sz w:val="28"/>
          <w:szCs w:val="28"/>
        </w:rPr>
        <w:t xml:space="preserve"> </w:t>
      </w:r>
      <w:r w:rsidR="00560BCD">
        <w:rPr>
          <w:rFonts w:ascii="Marianne" w:eastAsia="Times" w:hAnsi="Marianne" w:cs="Arial"/>
          <w:b/>
          <w:bCs/>
          <w:sz w:val="24"/>
          <w:szCs w:val="24"/>
        </w:rPr>
        <w:t>20</w:t>
      </w:r>
      <w:r w:rsidR="000E5B86">
        <w:rPr>
          <w:rFonts w:ascii="Marianne" w:eastAsia="Times" w:hAnsi="Marianne" w:cs="Arial"/>
          <w:b/>
          <w:bCs/>
          <w:sz w:val="24"/>
          <w:szCs w:val="24"/>
        </w:rPr>
        <w:t xml:space="preserve"> .. </w:t>
      </w:r>
      <w:r w:rsidR="000163FC">
        <w:rPr>
          <w:rFonts w:ascii="Marianne" w:eastAsia="Times" w:hAnsi="Marianne" w:cs="Arial"/>
          <w:b/>
          <w:bCs/>
          <w:sz w:val="24"/>
          <w:szCs w:val="24"/>
        </w:rPr>
        <w:t>-</w:t>
      </w:r>
      <w:r w:rsidR="000E5B86">
        <w:rPr>
          <w:rFonts w:ascii="Marianne" w:eastAsia="Times" w:hAnsi="Marianne" w:cs="Arial"/>
          <w:b/>
          <w:bCs/>
          <w:sz w:val="24"/>
          <w:szCs w:val="24"/>
        </w:rPr>
        <w:t xml:space="preserve"> </w:t>
      </w:r>
      <w:r w:rsidR="000163FC">
        <w:rPr>
          <w:rFonts w:ascii="Marianne" w:eastAsia="Times" w:hAnsi="Marianne" w:cs="Arial"/>
          <w:b/>
          <w:bCs/>
          <w:sz w:val="24"/>
          <w:szCs w:val="24"/>
        </w:rPr>
        <w:t>20</w:t>
      </w:r>
      <w:r w:rsidR="000E5B86">
        <w:rPr>
          <w:rFonts w:ascii="Marianne" w:eastAsia="Times" w:hAnsi="Marianne" w:cs="Arial"/>
          <w:b/>
          <w:bCs/>
          <w:sz w:val="24"/>
          <w:szCs w:val="24"/>
        </w:rPr>
        <w:t xml:space="preserve"> ..</w:t>
      </w:r>
    </w:p>
    <w:p w14:paraId="153B5BE3" w14:textId="31924A76" w:rsidR="00756D48" w:rsidRPr="000D52E2" w:rsidRDefault="00682E88" w:rsidP="000D52E2">
      <w:pPr>
        <w:tabs>
          <w:tab w:val="left" w:pos="3828"/>
        </w:tabs>
        <w:ind w:right="-141"/>
        <w:jc w:val="center"/>
        <w:rPr>
          <w:rFonts w:ascii="Marianne" w:eastAsia="Times" w:hAnsi="Marianne" w:cs="Arial"/>
          <w:bCs/>
          <w:noProof w:val="0"/>
        </w:rPr>
      </w:pPr>
      <w:r w:rsidRPr="007E42C6">
        <w:rPr>
          <w:rFonts w:ascii="Marianne" w:eastAsia="Times" w:hAnsi="Marianne" w:cs="Arial"/>
          <w:bCs/>
          <w:noProof w:val="0"/>
        </w:rPr>
        <w:t>(</w:t>
      </w:r>
      <w:r w:rsidR="00145192" w:rsidRPr="007E42C6">
        <w:rPr>
          <w:rFonts w:ascii="Marianne" w:eastAsia="Times" w:hAnsi="Marianne" w:cs="Arial"/>
          <w:bCs/>
          <w:noProof w:val="0"/>
        </w:rPr>
        <w:t>Article R</w:t>
      </w:r>
      <w:r w:rsidR="00D84A44">
        <w:rPr>
          <w:rFonts w:ascii="Marianne" w:eastAsia="Times" w:hAnsi="Marianne" w:cs="Arial"/>
          <w:bCs/>
          <w:noProof w:val="0"/>
        </w:rPr>
        <w:t>.914-105 du code de l’éducation</w:t>
      </w:r>
      <w:r w:rsidR="00884A64" w:rsidRPr="007E42C6">
        <w:rPr>
          <w:rFonts w:ascii="Marianne" w:eastAsia="Times" w:hAnsi="Marianne" w:cs="Arial"/>
          <w:bCs/>
          <w:noProof w:val="0"/>
        </w:rPr>
        <w:t>)</w:t>
      </w:r>
    </w:p>
    <w:p w14:paraId="2140D03C" w14:textId="77777777" w:rsidR="00D32843" w:rsidRPr="000D52E2" w:rsidRDefault="00113197" w:rsidP="000D52E2">
      <w:pPr>
        <w:tabs>
          <w:tab w:val="left" w:pos="3828"/>
        </w:tabs>
        <w:jc w:val="center"/>
        <w:rPr>
          <w:rFonts w:ascii="Marianne" w:eastAsia="Times" w:hAnsi="Marianne" w:cs="Arial"/>
          <w:b/>
          <w:bCs/>
          <w:i/>
          <w:noProof w:val="0"/>
        </w:rPr>
      </w:pPr>
      <w:r w:rsidRPr="007E42C6">
        <w:rPr>
          <w:rFonts w:ascii="Marianne" w:eastAsia="Times" w:hAnsi="Marianne" w:cs="Arial"/>
          <w:bCs/>
          <w:i/>
          <w:noProof w:val="0"/>
        </w:rPr>
        <w:t>(</w:t>
      </w:r>
      <w:proofErr w:type="gramStart"/>
      <w:r w:rsidRPr="007E42C6">
        <w:rPr>
          <w:rFonts w:ascii="Marianne" w:eastAsia="Times" w:hAnsi="Marianne" w:cs="Arial"/>
          <w:bCs/>
          <w:i/>
          <w:noProof w:val="0"/>
        </w:rPr>
        <w:t>d</w:t>
      </w:r>
      <w:r w:rsidR="00861ED4" w:rsidRPr="007E42C6">
        <w:rPr>
          <w:rFonts w:ascii="Marianne" w:eastAsia="Times" w:hAnsi="Marianne" w:cs="Arial"/>
          <w:bCs/>
          <w:i/>
          <w:noProof w:val="0"/>
        </w:rPr>
        <w:t>oit</w:t>
      </w:r>
      <w:proofErr w:type="gramEnd"/>
      <w:r w:rsidR="00861ED4" w:rsidRPr="007E42C6">
        <w:rPr>
          <w:rFonts w:ascii="Marianne" w:eastAsia="Times" w:hAnsi="Marianne" w:cs="Arial"/>
          <w:bCs/>
          <w:i/>
          <w:noProof w:val="0"/>
        </w:rPr>
        <w:t xml:space="preserve"> être accompagné</w:t>
      </w:r>
      <w:r w:rsidR="00FA391B" w:rsidRPr="007E42C6">
        <w:rPr>
          <w:rFonts w:ascii="Marianne" w:eastAsia="Times" w:hAnsi="Marianne" w:cs="Arial"/>
          <w:bCs/>
          <w:i/>
          <w:noProof w:val="0"/>
        </w:rPr>
        <w:t>e</w:t>
      </w:r>
      <w:r w:rsidR="00861ED4" w:rsidRPr="007E42C6">
        <w:rPr>
          <w:rFonts w:ascii="Marianne" w:eastAsia="Times" w:hAnsi="Marianne" w:cs="Arial"/>
          <w:bCs/>
          <w:i/>
          <w:noProof w:val="0"/>
        </w:rPr>
        <w:t xml:space="preserve"> des pièces justificatives</w:t>
      </w:r>
      <w:r w:rsidR="00E07E4D" w:rsidRPr="007E42C6">
        <w:rPr>
          <w:rFonts w:ascii="Marianne" w:eastAsia="Times" w:hAnsi="Marianne" w:cs="Arial"/>
          <w:bCs/>
          <w:i/>
          <w:noProof w:val="0"/>
        </w:rPr>
        <w:t>)</w:t>
      </w:r>
      <w:r w:rsidR="00861ED4" w:rsidRPr="007E42C6">
        <w:rPr>
          <w:rFonts w:ascii="Marianne" w:eastAsia="Times" w:hAnsi="Marianne" w:cs="Arial"/>
          <w:bCs/>
          <w:i/>
          <w:noProof w:val="0"/>
        </w:rPr>
        <w:t xml:space="preserve"> </w:t>
      </w:r>
    </w:p>
    <w:p w14:paraId="4E814D30" w14:textId="77777777" w:rsidR="00D32843" w:rsidRPr="007E42C6" w:rsidRDefault="00D32843" w:rsidP="00AC1578">
      <w:pPr>
        <w:rPr>
          <w:rFonts w:ascii="Marianne" w:eastAsia="Times" w:hAnsi="Marianne" w:cs="Arial"/>
          <w:bCs/>
          <w:noProof w:val="0"/>
        </w:rPr>
      </w:pPr>
    </w:p>
    <w:p w14:paraId="517AF78A" w14:textId="033B4474" w:rsidR="00B70D10" w:rsidRPr="007E42C6" w:rsidRDefault="00145192" w:rsidP="000D52E2">
      <w:pPr>
        <w:rPr>
          <w:rFonts w:ascii="Marianne" w:eastAsia="Times" w:hAnsi="Marianne" w:cs="Arial"/>
          <w:bCs/>
          <w:noProof w:val="0"/>
        </w:rPr>
      </w:pPr>
      <w:r w:rsidRPr="007E42C6">
        <w:rPr>
          <w:rFonts w:ascii="Marianne" w:eastAsia="Times" w:hAnsi="Marianne" w:cs="Arial"/>
          <w:bCs/>
          <w:noProof w:val="0"/>
        </w:rPr>
        <w:t>Je soussigné(e)</w:t>
      </w:r>
      <w:r w:rsidRPr="007E42C6">
        <w:rPr>
          <w:rFonts w:ascii="Calibri" w:eastAsia="Times" w:hAnsi="Calibri" w:cs="Calibri"/>
          <w:bCs/>
          <w:noProof w:val="0"/>
        </w:rPr>
        <w:t> </w:t>
      </w:r>
      <w:r w:rsidRPr="007E42C6">
        <w:rPr>
          <w:rFonts w:ascii="Marianne" w:eastAsia="Times" w:hAnsi="Marianne" w:cs="Arial"/>
          <w:bCs/>
          <w:noProof w:val="0"/>
        </w:rPr>
        <w:t xml:space="preserve">: </w:t>
      </w:r>
      <w:r w:rsidR="00780CCE" w:rsidRPr="007E42C6">
        <w:rPr>
          <w:rFonts w:ascii="Marianne" w:eastAsia="Times" w:hAnsi="Marianne" w:cs="Arial"/>
          <w:bCs/>
          <w:noProof w:val="0"/>
        </w:rPr>
        <w:t xml:space="preserve">  </w:t>
      </w:r>
      <w:sdt>
        <w:sdtPr>
          <w:rPr>
            <w:rFonts w:ascii="Marianne" w:eastAsia="Times" w:hAnsi="Marianne" w:cs="Arial"/>
            <w:bCs/>
            <w:noProof w:val="0"/>
          </w:rPr>
          <w:id w:val="-1908219727"/>
          <w:placeholder>
            <w:docPart w:val="67B992FB3CC74D6FA7D10F6EA783DEC5"/>
          </w:placeholder>
          <w:showingPlcHdr/>
          <w:text/>
        </w:sdtPr>
        <w:sdtEndPr/>
        <w:sdtContent>
          <w:r w:rsidR="00DB27AF" w:rsidRPr="00DB27AF">
            <w:rPr>
              <w:rStyle w:val="Textedelespacerserv"/>
            </w:rPr>
            <w:t>Cliquez ou appuyez ici pour entrer du texte.</w:t>
          </w:r>
        </w:sdtContent>
      </w:sdt>
    </w:p>
    <w:p w14:paraId="75773F73" w14:textId="77777777" w:rsidR="00B70D10" w:rsidRPr="007E42C6" w:rsidRDefault="00B70D10" w:rsidP="000D52E2">
      <w:pPr>
        <w:tabs>
          <w:tab w:val="left" w:pos="7655"/>
        </w:tabs>
        <w:rPr>
          <w:rFonts w:ascii="Marianne" w:eastAsia="Times" w:hAnsi="Marianne" w:cs="Arial"/>
          <w:bCs/>
          <w:noProof w:val="0"/>
          <w:sz w:val="10"/>
          <w:szCs w:val="10"/>
        </w:rPr>
      </w:pPr>
    </w:p>
    <w:p w14:paraId="7ACA0234" w14:textId="77777777" w:rsidR="00145192" w:rsidRPr="007E42C6" w:rsidRDefault="00145192" w:rsidP="000D52E2">
      <w:pPr>
        <w:tabs>
          <w:tab w:val="left" w:pos="3828"/>
        </w:tabs>
        <w:rPr>
          <w:rFonts w:ascii="Marianne" w:eastAsia="Times" w:hAnsi="Marianne" w:cs="Arial"/>
          <w:bCs/>
          <w:noProof w:val="0"/>
        </w:rPr>
      </w:pPr>
      <w:r w:rsidRPr="007E42C6">
        <w:rPr>
          <w:rFonts w:ascii="Marianne" w:eastAsia="Times" w:hAnsi="Marianne" w:cs="Arial"/>
          <w:bCs/>
          <w:noProof w:val="0"/>
        </w:rPr>
        <w:t>Exerçant au (</w:t>
      </w:r>
      <w:r w:rsidR="00BB3597" w:rsidRPr="007E42C6">
        <w:rPr>
          <w:rFonts w:ascii="Marianne" w:eastAsia="Times" w:hAnsi="Marianne" w:cs="Arial"/>
          <w:bCs/>
          <w:noProof w:val="0"/>
        </w:rPr>
        <w:t>E</w:t>
      </w:r>
      <w:r w:rsidRPr="007E42C6">
        <w:rPr>
          <w:rFonts w:ascii="Marianne" w:eastAsia="Times" w:hAnsi="Marianne" w:cs="Arial"/>
          <w:bCs/>
          <w:noProof w:val="0"/>
        </w:rPr>
        <w:t xml:space="preserve">tablissement </w:t>
      </w:r>
      <w:r w:rsidR="00BB3597" w:rsidRPr="007E42C6">
        <w:rPr>
          <w:rFonts w:ascii="Marianne" w:eastAsia="Times" w:hAnsi="Marianne" w:cs="Arial"/>
          <w:bCs/>
          <w:noProof w:val="0"/>
        </w:rPr>
        <w:t>- Nom et Ville</w:t>
      </w:r>
      <w:r w:rsidR="000D52E2">
        <w:rPr>
          <w:rFonts w:ascii="Marianne" w:eastAsia="Times" w:hAnsi="Marianne" w:cs="Arial"/>
          <w:bCs/>
          <w:noProof w:val="0"/>
        </w:rPr>
        <w:t xml:space="preserve"> – code école</w:t>
      </w:r>
      <w:r w:rsidRPr="007E42C6">
        <w:rPr>
          <w:rFonts w:ascii="Marianne" w:eastAsia="Times" w:hAnsi="Marianne" w:cs="Arial"/>
          <w:bCs/>
          <w:noProof w:val="0"/>
        </w:rPr>
        <w:t>)</w:t>
      </w:r>
      <w:r w:rsidRPr="007E42C6">
        <w:rPr>
          <w:rFonts w:ascii="Calibri" w:eastAsia="Times" w:hAnsi="Calibri" w:cs="Calibri"/>
          <w:bCs/>
          <w:noProof w:val="0"/>
        </w:rPr>
        <w:t> </w:t>
      </w:r>
      <w:r w:rsidRPr="007E42C6">
        <w:rPr>
          <w:rFonts w:ascii="Marianne" w:eastAsia="Times" w:hAnsi="Marianne" w:cs="Arial"/>
          <w:bCs/>
          <w:noProof w:val="0"/>
        </w:rPr>
        <w:t>:</w:t>
      </w:r>
    </w:p>
    <w:sdt>
      <w:sdtPr>
        <w:rPr>
          <w:rFonts w:ascii="Marianne" w:eastAsia="Times" w:hAnsi="Marianne" w:cs="Arial"/>
          <w:bCs/>
        </w:rPr>
        <w:id w:val="968099389"/>
        <w:placeholder>
          <w:docPart w:val="45286694ED71463E9B132644769CF7CD"/>
        </w:placeholder>
        <w:showingPlcHdr/>
        <w:text/>
      </w:sdtPr>
      <w:sdtEndPr/>
      <w:sdtContent>
        <w:p w14:paraId="32C38698" w14:textId="06E8B6B9" w:rsidR="0043128C" w:rsidRPr="001B7268" w:rsidRDefault="00DB27AF" w:rsidP="00AC1578">
          <w:pPr>
            <w:tabs>
              <w:tab w:val="left" w:pos="3828"/>
            </w:tabs>
            <w:rPr>
              <w:rFonts w:ascii="Marianne" w:eastAsia="Times" w:hAnsi="Marianne" w:cs="Arial"/>
              <w:bCs/>
            </w:rPr>
          </w:pPr>
          <w:r w:rsidRPr="00DB27AF">
            <w:rPr>
              <w:rStyle w:val="Textedelespacerserv"/>
            </w:rPr>
            <w:t>Cliquez ou appuyez ici pour entrer du texte.</w:t>
          </w:r>
        </w:p>
      </w:sdtContent>
    </w:sdt>
    <w:p w14:paraId="6D05EA66" w14:textId="35A9F5C2" w:rsidR="000D52E2" w:rsidRPr="008A29AF" w:rsidRDefault="001B7268" w:rsidP="008A29AF">
      <w:pPr>
        <w:tabs>
          <w:tab w:val="left" w:pos="3828"/>
        </w:tabs>
        <w:rPr>
          <w:rFonts w:ascii="Marianne" w:eastAsia="Times" w:hAnsi="Marianne" w:cs="Arial"/>
          <w:bCs/>
          <w:noProof w:val="0"/>
        </w:rPr>
      </w:pPr>
      <w:r w:rsidRPr="007E42C6">
        <w:rPr>
          <w:rFonts w:ascii="Marianne" w:eastAsia="Times" w:hAnsi="Marianne" w:cs="Arial"/>
          <w:bCs/>
          <w:noProof w:val="0"/>
        </w:rPr>
        <w:t>En qualité de</w:t>
      </w:r>
      <w:r w:rsidRPr="007E42C6">
        <w:rPr>
          <w:rFonts w:ascii="Calibri" w:eastAsia="Times" w:hAnsi="Calibri" w:cs="Calibri"/>
          <w:bCs/>
          <w:noProof w:val="0"/>
        </w:rPr>
        <w:t> </w:t>
      </w:r>
      <w:r w:rsidRPr="007E42C6">
        <w:rPr>
          <w:rFonts w:ascii="Marianne" w:eastAsia="Times" w:hAnsi="Marianne" w:cs="Arial"/>
          <w:bCs/>
          <w:noProof w:val="0"/>
        </w:rPr>
        <w:t>:</w:t>
      </w:r>
      <w:r>
        <w:rPr>
          <w:rFonts w:ascii="Marianne" w:eastAsia="Times" w:hAnsi="Marianne" w:cs="Arial"/>
          <w:bCs/>
          <w:noProof w:val="0"/>
        </w:rPr>
        <w:t xml:space="preserve">         </w:t>
      </w:r>
      <w:sdt>
        <w:sdtPr>
          <w:rPr>
            <w:rFonts w:ascii="Marianne" w:eastAsia="Times" w:hAnsi="Marianne" w:cs="Arial"/>
            <w:bCs/>
            <w:noProof w:val="0"/>
          </w:rPr>
          <w:id w:val="1182851671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7AF">
            <w:rPr>
              <w:rFonts w:ascii="MS Gothic" w:eastAsia="MS Gothic" w:hAnsi="MS Gothic" w:cs="Arial" w:hint="eastAsia"/>
              <w:bCs/>
              <w:noProof w:val="0"/>
            </w:rPr>
            <w:t>☐</w:t>
          </w:r>
        </w:sdtContent>
      </w:sdt>
      <w:r w:rsidR="003A3A79">
        <w:rPr>
          <w:rFonts w:ascii="Marianne" w:eastAsia="Times" w:hAnsi="Marianne" w:cs="Arial"/>
          <w:bCs/>
          <w:noProof w:val="0"/>
        </w:rPr>
        <w:t>Professeur des écoles</w:t>
      </w:r>
      <w:r w:rsidR="00AB3B67" w:rsidRPr="007E42C6">
        <w:rPr>
          <w:rFonts w:ascii="Marianne" w:eastAsia="Times" w:hAnsi="Marianne" w:cs="Arial"/>
          <w:bCs/>
          <w:noProof w:val="0"/>
        </w:rPr>
        <w:tab/>
      </w:r>
      <w:sdt>
        <w:sdtPr>
          <w:rPr>
            <w:rFonts w:ascii="Marianne" w:eastAsia="Times" w:hAnsi="Marianne" w:cs="Arial"/>
            <w:bCs/>
            <w:noProof w:val="0"/>
          </w:rPr>
          <w:id w:val="1478723470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7AF">
            <w:rPr>
              <w:rFonts w:ascii="MS Gothic" w:eastAsia="MS Gothic" w:hAnsi="MS Gothic" w:cs="Arial" w:hint="eastAsia"/>
              <w:bCs/>
              <w:noProof w:val="0"/>
            </w:rPr>
            <w:t>☐</w:t>
          </w:r>
        </w:sdtContent>
      </w:sdt>
      <w:r w:rsidR="003A3A79">
        <w:rPr>
          <w:rFonts w:ascii="Marianne" w:eastAsia="Times" w:hAnsi="Marianne" w:cs="Arial"/>
          <w:bCs/>
          <w:noProof w:val="0"/>
        </w:rPr>
        <w:t>Instituteur</w:t>
      </w:r>
      <w:r w:rsidR="004E6BDB" w:rsidRPr="007E42C6">
        <w:rPr>
          <w:rFonts w:ascii="Marianne" w:eastAsia="Times" w:hAnsi="Marianne" w:cs="Arial"/>
          <w:bCs/>
        </w:rPr>
        <w:tab/>
      </w:r>
    </w:p>
    <w:p w14:paraId="728AD55D" w14:textId="77777777" w:rsidR="008A29AF" w:rsidRPr="0064224D" w:rsidRDefault="008A29AF" w:rsidP="008A29AF">
      <w:pPr>
        <w:rPr>
          <w:rFonts w:ascii="Marianne" w:eastAsia="Times" w:hAnsi="Marianne" w:cs="Arial"/>
          <w:b/>
          <w:bCs/>
        </w:rPr>
      </w:pPr>
    </w:p>
    <w:p w14:paraId="16FE4305" w14:textId="4E92D88F" w:rsidR="00145192" w:rsidRPr="000D52E2" w:rsidRDefault="00145192" w:rsidP="000D52E2">
      <w:pPr>
        <w:pStyle w:val="Paragraphedeliste"/>
        <w:numPr>
          <w:ilvl w:val="0"/>
          <w:numId w:val="1"/>
        </w:numPr>
        <w:rPr>
          <w:rFonts w:ascii="Marianne" w:eastAsia="Times" w:hAnsi="Marianne" w:cs="Arial"/>
          <w:b/>
          <w:bCs/>
          <w:sz w:val="22"/>
          <w:szCs w:val="22"/>
        </w:rPr>
      </w:pPr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>Sollicite à compter du 1</w:t>
      </w:r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  <w:vertAlign w:val="superscript"/>
        </w:rPr>
        <w:t>er</w:t>
      </w:r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septembre</w:t>
      </w:r>
      <w:r w:rsidR="00AB3B67"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</w:t>
      </w:r>
      <w:r w:rsidR="008F4BF9"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>20</w:t>
      </w:r>
      <w:proofErr w:type="gramStart"/>
      <w:r w:rsidR="000E5B86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..</w:t>
      </w:r>
      <w:proofErr w:type="gramEnd"/>
      <w:r w:rsidR="00514922"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</w:t>
      </w:r>
      <w:proofErr w:type="gramStart"/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>pour</w:t>
      </w:r>
      <w:proofErr w:type="gramEnd"/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l’année</w:t>
      </w:r>
      <w:r w:rsidR="005C3875"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scolaire</w:t>
      </w:r>
      <w:r w:rsidR="008D3D35"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</w:t>
      </w:r>
      <w:r w:rsidR="000E5B86" w:rsidRPr="000E5B86">
        <w:rPr>
          <w:rFonts w:ascii="Marianne" w:eastAsia="Times" w:hAnsi="Marianne" w:cs="Arial"/>
          <w:b/>
          <w:bCs/>
          <w:noProof w:val="0"/>
          <w:sz w:val="22"/>
          <w:szCs w:val="22"/>
        </w:rPr>
        <w:t>20 .. - 20</w:t>
      </w:r>
      <w:proofErr w:type="gramStart"/>
      <w:r w:rsidR="000E5B86" w:rsidRPr="000E5B86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..</w:t>
      </w:r>
      <w:proofErr w:type="gramEnd"/>
      <w:r w:rsidR="000E5B86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</w:t>
      </w:r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une </w:t>
      </w:r>
      <w:r w:rsidR="009758C8" w:rsidRPr="000D52E2">
        <w:rPr>
          <w:rFonts w:ascii="Marianne" w:eastAsia="Times" w:hAnsi="Marianne" w:cs="Arial"/>
          <w:b/>
          <w:bCs/>
          <w:noProof w:val="0"/>
          <w:color w:val="C00000"/>
          <w:sz w:val="22"/>
          <w:szCs w:val="22"/>
          <w:u w:val="single"/>
        </w:rPr>
        <w:t>d</w:t>
      </w:r>
      <w:r w:rsidRPr="000D52E2">
        <w:rPr>
          <w:rFonts w:ascii="Marianne" w:eastAsia="Times" w:hAnsi="Marianne" w:cs="Arial"/>
          <w:b/>
          <w:bCs/>
          <w:noProof w:val="0"/>
          <w:color w:val="C00000"/>
          <w:sz w:val="22"/>
          <w:szCs w:val="22"/>
          <w:u w:val="single"/>
        </w:rPr>
        <w:t xml:space="preserve">isponibilité </w:t>
      </w:r>
      <w:r w:rsidR="00670F87" w:rsidRPr="000D52E2">
        <w:rPr>
          <w:rFonts w:ascii="Marianne" w:eastAsia="Times" w:hAnsi="Marianne" w:cs="Arial"/>
          <w:b/>
          <w:bCs/>
          <w:noProof w:val="0"/>
          <w:color w:val="C00000"/>
          <w:sz w:val="22"/>
          <w:szCs w:val="22"/>
          <w:u w:val="single"/>
        </w:rPr>
        <w:t>de droit</w:t>
      </w:r>
      <w:r w:rsidR="00670F87"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</w:t>
      </w:r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>pour le motif suivant</w:t>
      </w:r>
      <w:r w:rsidRPr="000D52E2">
        <w:rPr>
          <w:rFonts w:ascii="Calibri" w:eastAsia="Times" w:hAnsi="Calibri" w:cs="Calibri"/>
          <w:b/>
          <w:bCs/>
          <w:noProof w:val="0"/>
          <w:sz w:val="22"/>
          <w:szCs w:val="22"/>
        </w:rPr>
        <w:t> </w:t>
      </w:r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>:</w:t>
      </w:r>
    </w:p>
    <w:p w14:paraId="335DC2F3" w14:textId="77777777" w:rsidR="00811704" w:rsidRPr="0064224D" w:rsidRDefault="00811704" w:rsidP="000D52E2">
      <w:pPr>
        <w:rPr>
          <w:rFonts w:ascii="Marianne" w:eastAsia="Times" w:hAnsi="Marianne" w:cs="Arial"/>
          <w:b/>
          <w:bCs/>
          <w:noProof w:val="0"/>
          <w:sz w:val="16"/>
          <w:szCs w:val="16"/>
        </w:rPr>
      </w:pPr>
    </w:p>
    <w:p w14:paraId="2F0CBD98" w14:textId="602C9FE1" w:rsidR="00811704" w:rsidRPr="007E42C6" w:rsidRDefault="00DB27AF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  <w:sdt>
        <w:sdtPr>
          <w:rPr>
            <w:rFonts w:ascii="Marianne" w:eastAsia="Times" w:hAnsi="Marianne" w:cs="Arial"/>
            <w:bCs/>
            <w:noProof w:val="0"/>
          </w:rPr>
          <w:id w:val="2080627320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noProof w:val="0"/>
            </w:rPr>
            <w:t>☐</w:t>
          </w:r>
        </w:sdtContent>
      </w:sdt>
      <w:r w:rsidR="00811704" w:rsidRPr="007E42C6">
        <w:rPr>
          <w:rFonts w:ascii="Marianne" w:eastAsia="Times" w:hAnsi="Marianne" w:cs="Arial"/>
          <w:bCs/>
          <w:noProof w:val="0"/>
        </w:rPr>
        <w:t xml:space="preserve"> Pour élever un enfant de moins de </w:t>
      </w:r>
      <w:r w:rsidR="00EC4A30" w:rsidRPr="007E42C6">
        <w:rPr>
          <w:rFonts w:ascii="Marianne" w:eastAsia="Times" w:hAnsi="Marianne" w:cs="Arial"/>
          <w:bCs/>
          <w:noProof w:val="0"/>
        </w:rPr>
        <w:t>douze</w:t>
      </w:r>
      <w:r w:rsidR="00811704" w:rsidRPr="007E42C6">
        <w:rPr>
          <w:rFonts w:ascii="Marianne" w:eastAsia="Times" w:hAnsi="Marianne" w:cs="Arial"/>
          <w:bCs/>
          <w:noProof w:val="0"/>
        </w:rPr>
        <w:t xml:space="preserve"> ans</w:t>
      </w:r>
    </w:p>
    <w:p w14:paraId="16D2377A" w14:textId="77777777" w:rsidR="00811704" w:rsidRPr="0064224D" w:rsidRDefault="00811704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  <w:sz w:val="16"/>
          <w:szCs w:val="16"/>
        </w:rPr>
      </w:pPr>
    </w:p>
    <w:p w14:paraId="19A71332" w14:textId="37C05E6D" w:rsidR="00811704" w:rsidRPr="007E42C6" w:rsidRDefault="00DB27AF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  <w:sdt>
        <w:sdtPr>
          <w:rPr>
            <w:rFonts w:ascii="Marianne" w:eastAsia="Times" w:hAnsi="Marianne" w:cs="Arial"/>
            <w:bCs/>
            <w:noProof w:val="0"/>
          </w:rPr>
          <w:id w:val="-1970818253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noProof w:val="0"/>
            </w:rPr>
            <w:t>☐</w:t>
          </w:r>
        </w:sdtContent>
      </w:sdt>
      <w:r w:rsidR="00811704" w:rsidRPr="007E42C6">
        <w:rPr>
          <w:rFonts w:ascii="Marianne" w:eastAsia="Times" w:hAnsi="Marianne" w:cs="Arial"/>
          <w:bCs/>
          <w:noProof w:val="0"/>
        </w:rPr>
        <w:t xml:space="preserve"> Pour donner des soins à un enfant à charge, au conjoint, au partenaire avec lequel il est lié par un PACS, à un ascendant à la suite d’un accident ou d’une maladie grave ou atteint d’un handicap nécessitant la présence d’une tierce personne</w:t>
      </w:r>
    </w:p>
    <w:p w14:paraId="399830C4" w14:textId="77777777" w:rsidR="00811704" w:rsidRPr="0064224D" w:rsidRDefault="00811704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  <w:sz w:val="16"/>
          <w:szCs w:val="16"/>
        </w:rPr>
      </w:pPr>
    </w:p>
    <w:p w14:paraId="1E93B39C" w14:textId="221C1F44" w:rsidR="00811704" w:rsidRPr="007E42C6" w:rsidRDefault="00DB27AF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  <w:sdt>
        <w:sdtPr>
          <w:rPr>
            <w:rFonts w:ascii="Marianne" w:eastAsia="Times" w:hAnsi="Marianne" w:cs="Arial"/>
            <w:bCs/>
            <w:noProof w:val="0"/>
          </w:rPr>
          <w:id w:val="957454465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noProof w:val="0"/>
            </w:rPr>
            <w:t>☐</w:t>
          </w:r>
        </w:sdtContent>
      </w:sdt>
      <w:r w:rsidR="00811704" w:rsidRPr="007E42C6">
        <w:rPr>
          <w:rFonts w:ascii="Marianne" w:eastAsia="Times" w:hAnsi="Marianne" w:cs="Arial"/>
          <w:bCs/>
          <w:noProof w:val="0"/>
        </w:rPr>
        <w:t xml:space="preserve"> Pour suivre son conjoint ou le partenaire avec lequel il est lié par un PACS lorsque celui-ci est astreint à établir sa résidence habituelle, en raison de sa profession, en un lieu éloigné du lieu d’exercice du maître</w:t>
      </w:r>
    </w:p>
    <w:p w14:paraId="235E2A6F" w14:textId="77777777" w:rsidR="00811704" w:rsidRPr="0064224D" w:rsidRDefault="00811704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  <w:sz w:val="16"/>
          <w:szCs w:val="16"/>
        </w:rPr>
      </w:pPr>
    </w:p>
    <w:p w14:paraId="6E8EB817" w14:textId="77777777" w:rsidR="00811704" w:rsidRPr="007E42C6" w:rsidRDefault="00DB27AF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  <w:sdt>
        <w:sdtPr>
          <w:rPr>
            <w:rFonts w:ascii="Marianne" w:eastAsia="Times" w:hAnsi="Marianne" w:cs="Arial"/>
            <w:bCs/>
            <w:noProof w:val="0"/>
          </w:rPr>
          <w:id w:val="-228927645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04" w:rsidRPr="007E42C6">
            <w:rPr>
              <w:rFonts w:ascii="Segoe UI Symbol" w:eastAsia="MS Gothic" w:hAnsi="Segoe UI Symbol" w:cs="Segoe UI Symbol"/>
              <w:bCs/>
              <w:noProof w:val="0"/>
            </w:rPr>
            <w:t>☐</w:t>
          </w:r>
        </w:sdtContent>
      </w:sdt>
      <w:r w:rsidR="00811704" w:rsidRPr="007E42C6">
        <w:rPr>
          <w:rFonts w:ascii="Marianne" w:eastAsia="Times" w:hAnsi="Marianne" w:cs="Arial"/>
          <w:bCs/>
          <w:noProof w:val="0"/>
        </w:rPr>
        <w:t xml:space="preserve"> Pour se rendre dans les départements d’outre-mer, les collectivités d’outre-mer, en Nouvelle-Calédonie ou à l’étranger en vue de l’adoption d’un ou de plusieurs enfants</w:t>
      </w:r>
    </w:p>
    <w:p w14:paraId="74394D67" w14:textId="77777777" w:rsidR="00811704" w:rsidRPr="0064224D" w:rsidRDefault="00811704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  <w:sz w:val="16"/>
          <w:szCs w:val="16"/>
        </w:rPr>
      </w:pPr>
    </w:p>
    <w:p w14:paraId="555B5CC8" w14:textId="77777777" w:rsidR="00811704" w:rsidRDefault="00DB27AF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  <w:sdt>
        <w:sdtPr>
          <w:rPr>
            <w:rFonts w:ascii="Marianne" w:eastAsia="Times" w:hAnsi="Marianne" w:cs="Arial"/>
            <w:bCs/>
            <w:noProof w:val="0"/>
          </w:rPr>
          <w:id w:val="1646847541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04" w:rsidRPr="007E42C6">
            <w:rPr>
              <w:rFonts w:ascii="Segoe UI Symbol" w:eastAsia="MS Gothic" w:hAnsi="Segoe UI Symbol" w:cs="Segoe UI Symbol"/>
              <w:bCs/>
              <w:noProof w:val="0"/>
            </w:rPr>
            <w:t>☐</w:t>
          </w:r>
        </w:sdtContent>
      </w:sdt>
      <w:r w:rsidR="00811704" w:rsidRPr="007E42C6">
        <w:rPr>
          <w:rFonts w:ascii="Marianne" w:eastAsia="Times" w:hAnsi="Marianne" w:cs="Arial"/>
          <w:bCs/>
          <w:noProof w:val="0"/>
        </w:rPr>
        <w:t xml:space="preserve"> Pour exercer un mandat d’élu local</w:t>
      </w:r>
    </w:p>
    <w:p w14:paraId="2D0341F2" w14:textId="77777777" w:rsidR="000D52E2" w:rsidRPr="007E42C6" w:rsidRDefault="000D52E2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</w:p>
    <w:p w14:paraId="710599DB" w14:textId="2AB706C0" w:rsidR="000D52E2" w:rsidRPr="000D52E2" w:rsidRDefault="000D52E2" w:rsidP="000D52E2">
      <w:pPr>
        <w:pStyle w:val="Paragraphedeliste"/>
        <w:numPr>
          <w:ilvl w:val="0"/>
          <w:numId w:val="1"/>
        </w:numPr>
        <w:rPr>
          <w:rFonts w:ascii="Marianne" w:eastAsia="Times" w:hAnsi="Marianne" w:cs="Arial"/>
          <w:b/>
          <w:bCs/>
          <w:sz w:val="22"/>
          <w:szCs w:val="22"/>
        </w:rPr>
      </w:pPr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>Sollicite à compter du 1</w:t>
      </w:r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  <w:vertAlign w:val="superscript"/>
        </w:rPr>
        <w:t>er</w:t>
      </w:r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septembre 20</w:t>
      </w:r>
      <w:proofErr w:type="gramStart"/>
      <w:r w:rsidR="000E5B86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..</w:t>
      </w:r>
      <w:proofErr w:type="gramEnd"/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</w:t>
      </w:r>
      <w:proofErr w:type="gramStart"/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>pour</w:t>
      </w:r>
      <w:proofErr w:type="gramEnd"/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l’année scolaire </w:t>
      </w:r>
      <w:r w:rsidR="000E5B86" w:rsidRPr="000E5B86">
        <w:rPr>
          <w:rFonts w:ascii="Marianne" w:eastAsia="Times" w:hAnsi="Marianne" w:cs="Arial"/>
          <w:b/>
          <w:bCs/>
          <w:noProof w:val="0"/>
          <w:sz w:val="22"/>
          <w:szCs w:val="22"/>
        </w:rPr>
        <w:t>20 .. - 20</w:t>
      </w:r>
      <w:proofErr w:type="gramStart"/>
      <w:r w:rsidR="000E5B86" w:rsidRPr="000E5B86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..</w:t>
      </w:r>
      <w:proofErr w:type="gramEnd"/>
      <w:r w:rsidR="000E5B86">
        <w:rPr>
          <w:rFonts w:ascii="Marianne" w:eastAsia="Times" w:hAnsi="Marianne" w:cs="Arial"/>
          <w:b/>
          <w:bCs/>
          <w:noProof w:val="0"/>
          <w:sz w:val="22"/>
          <w:szCs w:val="22"/>
        </w:rPr>
        <w:t xml:space="preserve"> </w:t>
      </w:r>
      <w:r w:rsidRPr="000D52E2">
        <w:rPr>
          <w:rFonts w:ascii="Marianne" w:eastAsia="Times" w:hAnsi="Marianne" w:cs="Arial"/>
          <w:b/>
          <w:bCs/>
          <w:noProof w:val="0"/>
          <w:color w:val="C00000"/>
          <w:sz w:val="22"/>
          <w:szCs w:val="22"/>
          <w:u w:val="single"/>
        </w:rPr>
        <w:t>une disponibilité</w:t>
      </w:r>
      <w:r w:rsidR="00C445C9" w:rsidRPr="00C445C9">
        <w:rPr>
          <w:rFonts w:ascii="Marianne" w:eastAsia="Times" w:hAnsi="Marianne" w:cs="Arial"/>
          <w:b/>
          <w:bCs/>
          <w:noProof w:val="0"/>
          <w:color w:val="C00000"/>
          <w:sz w:val="22"/>
          <w:szCs w:val="22"/>
          <w:u w:val="single"/>
        </w:rPr>
        <w:t xml:space="preserve"> </w:t>
      </w:r>
      <w:r w:rsidR="00C445C9">
        <w:rPr>
          <w:rFonts w:ascii="Marianne" w:eastAsia="Times" w:hAnsi="Marianne" w:cs="Arial"/>
          <w:b/>
          <w:bCs/>
          <w:noProof w:val="0"/>
          <w:color w:val="C00000"/>
          <w:sz w:val="22"/>
          <w:szCs w:val="22"/>
          <w:u w:val="single"/>
        </w:rPr>
        <w:t>sous réserve des nécessités de service</w:t>
      </w:r>
      <w:r w:rsidR="00C445C9" w:rsidRPr="00C445C9">
        <w:rPr>
          <w:rFonts w:ascii="Calibri" w:eastAsia="Times" w:hAnsi="Calibri" w:cs="Calibri"/>
          <w:b/>
          <w:bCs/>
          <w:noProof w:val="0"/>
          <w:color w:val="C00000"/>
          <w:sz w:val="22"/>
          <w:szCs w:val="22"/>
          <w:u w:val="single"/>
        </w:rPr>
        <w:t>,</w:t>
      </w:r>
      <w:r w:rsidRPr="00C445C9">
        <w:rPr>
          <w:rFonts w:ascii="Marianne" w:eastAsia="Times" w:hAnsi="Marianne" w:cs="Arial"/>
          <w:b/>
          <w:bCs/>
          <w:noProof w:val="0"/>
          <w:color w:val="C00000"/>
          <w:sz w:val="22"/>
          <w:szCs w:val="22"/>
          <w:u w:val="single"/>
        </w:rPr>
        <w:t xml:space="preserve"> </w:t>
      </w:r>
      <w:r w:rsidRPr="000D52E2">
        <w:rPr>
          <w:rFonts w:ascii="Marianne" w:eastAsia="Times" w:hAnsi="Marianne" w:cs="Arial"/>
          <w:b/>
          <w:bCs/>
          <w:noProof w:val="0"/>
          <w:color w:val="C00000"/>
          <w:sz w:val="22"/>
          <w:szCs w:val="22"/>
          <w:u w:val="single"/>
        </w:rPr>
        <w:t>pour le motif suivant</w:t>
      </w:r>
      <w:r w:rsidR="00C445C9">
        <w:rPr>
          <w:rFonts w:ascii="Marianne" w:eastAsia="Times" w:hAnsi="Marianne" w:cs="Arial"/>
          <w:b/>
          <w:bCs/>
          <w:noProof w:val="0"/>
          <w:color w:val="C00000"/>
          <w:sz w:val="22"/>
          <w:szCs w:val="22"/>
          <w:u w:val="single"/>
        </w:rPr>
        <w:t xml:space="preserve"> </w:t>
      </w:r>
      <w:r w:rsidRPr="000D52E2">
        <w:rPr>
          <w:rFonts w:ascii="Marianne" w:eastAsia="Times" w:hAnsi="Marianne" w:cs="Arial"/>
          <w:b/>
          <w:bCs/>
          <w:noProof w:val="0"/>
          <w:sz w:val="22"/>
          <w:szCs w:val="22"/>
        </w:rPr>
        <w:t>:</w:t>
      </w:r>
    </w:p>
    <w:p w14:paraId="7EEC688E" w14:textId="77777777" w:rsidR="000D52E2" w:rsidRPr="0064224D" w:rsidRDefault="000D52E2" w:rsidP="000D52E2">
      <w:pPr>
        <w:rPr>
          <w:rFonts w:ascii="Marianne" w:eastAsia="Times" w:hAnsi="Marianne" w:cs="Arial"/>
          <w:b/>
          <w:bCs/>
          <w:noProof w:val="0"/>
          <w:sz w:val="16"/>
          <w:szCs w:val="16"/>
        </w:rPr>
      </w:pPr>
    </w:p>
    <w:p w14:paraId="4E74157B" w14:textId="77777777" w:rsidR="000D52E2" w:rsidRPr="00CE5DC9" w:rsidRDefault="00DB27AF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  <w:sdt>
        <w:sdtPr>
          <w:rPr>
            <w:rFonts w:ascii="Marianne" w:eastAsia="Times" w:hAnsi="Marianne" w:cs="Arial"/>
            <w:bCs/>
            <w:noProof w:val="0"/>
          </w:rPr>
          <w:id w:val="1321698759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2E2">
            <w:rPr>
              <w:rFonts w:ascii="MS Gothic" w:eastAsia="MS Gothic" w:hAnsi="MS Gothic" w:cs="Arial" w:hint="eastAsia"/>
              <w:bCs/>
              <w:noProof w:val="0"/>
            </w:rPr>
            <w:t>☐</w:t>
          </w:r>
        </w:sdtContent>
      </w:sdt>
      <w:r w:rsidR="000D52E2" w:rsidRPr="00CE5DC9">
        <w:rPr>
          <w:rFonts w:ascii="Marianne" w:eastAsia="Times" w:hAnsi="Marianne" w:cs="Arial"/>
          <w:bCs/>
          <w:noProof w:val="0"/>
        </w:rPr>
        <w:t xml:space="preserve"> Etudes ou recherches présentant un intérêt général</w:t>
      </w:r>
    </w:p>
    <w:p w14:paraId="5669004D" w14:textId="77777777" w:rsidR="000D52E2" w:rsidRPr="0064224D" w:rsidRDefault="000D52E2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  <w:sz w:val="16"/>
          <w:szCs w:val="16"/>
        </w:rPr>
      </w:pPr>
    </w:p>
    <w:p w14:paraId="153D640A" w14:textId="77777777" w:rsidR="000D52E2" w:rsidRPr="00CE5DC9" w:rsidRDefault="00DB27AF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  <w:sdt>
        <w:sdtPr>
          <w:rPr>
            <w:rFonts w:ascii="Marianne" w:eastAsia="Times" w:hAnsi="Marianne" w:cs="Arial"/>
            <w:bCs/>
            <w:noProof w:val="0"/>
          </w:rPr>
          <w:id w:val="2112154237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2E2" w:rsidRPr="00CE5DC9">
            <w:rPr>
              <w:rFonts w:ascii="Segoe UI Symbol" w:eastAsia="MS Gothic" w:hAnsi="Segoe UI Symbol" w:cs="Segoe UI Symbol"/>
              <w:bCs/>
              <w:noProof w:val="0"/>
            </w:rPr>
            <w:t>☐</w:t>
          </w:r>
        </w:sdtContent>
      </w:sdt>
      <w:r w:rsidR="000D52E2" w:rsidRPr="00CE5DC9">
        <w:rPr>
          <w:rFonts w:ascii="Marianne" w:eastAsia="Times" w:hAnsi="Marianne" w:cs="Arial"/>
          <w:bCs/>
          <w:noProof w:val="0"/>
        </w:rPr>
        <w:t xml:space="preserve"> Convenances personnelles </w:t>
      </w:r>
    </w:p>
    <w:p w14:paraId="6F3393D8" w14:textId="77777777" w:rsidR="000D52E2" w:rsidRPr="0064224D" w:rsidRDefault="000D52E2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  <w:sz w:val="16"/>
          <w:szCs w:val="16"/>
        </w:rPr>
      </w:pPr>
    </w:p>
    <w:p w14:paraId="28BBB8DC" w14:textId="51A46DE6" w:rsidR="000D52E2" w:rsidRDefault="00DB27AF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  <w:sdt>
        <w:sdtPr>
          <w:rPr>
            <w:rFonts w:ascii="Marianne" w:eastAsia="Times" w:hAnsi="Marianne" w:cs="Arial"/>
            <w:bCs/>
            <w:noProof w:val="0"/>
          </w:rPr>
          <w:id w:val="940260504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noProof w:val="0"/>
            </w:rPr>
            <w:t>☐</w:t>
          </w:r>
        </w:sdtContent>
      </w:sdt>
      <w:r w:rsidR="000D52E2" w:rsidRPr="00CE5DC9">
        <w:rPr>
          <w:rFonts w:ascii="Marianne" w:eastAsia="Times" w:hAnsi="Marianne" w:cs="Arial"/>
          <w:bCs/>
          <w:noProof w:val="0"/>
        </w:rPr>
        <w:t xml:space="preserve"> Créer ou reprendre une entreprise</w:t>
      </w:r>
    </w:p>
    <w:p w14:paraId="44AF9F45" w14:textId="77777777" w:rsidR="00E712DA" w:rsidRPr="007E42C6" w:rsidRDefault="00E712DA" w:rsidP="00E712DA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  <w:r w:rsidRPr="007E42C6">
        <w:rPr>
          <w:rFonts w:ascii="Marianne" w:eastAsia="Times" w:hAnsi="Marianne" w:cs="Arial"/>
          <w:bCs/>
          <w:noProof w:val="0"/>
        </w:rPr>
        <w:tab/>
      </w:r>
    </w:p>
    <w:p w14:paraId="207E019F" w14:textId="77777777" w:rsidR="000D52E2" w:rsidRPr="0064224D" w:rsidRDefault="000D52E2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  <w:sz w:val="16"/>
          <w:szCs w:val="16"/>
        </w:rPr>
      </w:pPr>
    </w:p>
    <w:p w14:paraId="1D10E54A" w14:textId="77777777" w:rsidR="000D52E2" w:rsidRPr="00C445C9" w:rsidRDefault="000D52E2" w:rsidP="00C445C9">
      <w:pPr>
        <w:pStyle w:val="Paragraphedeliste"/>
        <w:numPr>
          <w:ilvl w:val="0"/>
          <w:numId w:val="2"/>
        </w:numPr>
        <w:tabs>
          <w:tab w:val="left" w:pos="10206"/>
        </w:tabs>
        <w:jc w:val="both"/>
        <w:rPr>
          <w:rFonts w:ascii="Marianne" w:eastAsia="Times" w:hAnsi="Marianne" w:cs="Arial"/>
          <w:b/>
          <w:bCs/>
          <w:noProof w:val="0"/>
          <w:sz w:val="22"/>
          <w:szCs w:val="22"/>
        </w:rPr>
      </w:pPr>
      <w:r w:rsidRPr="00C445C9">
        <w:rPr>
          <w:rFonts w:ascii="Marianne" w:eastAsia="Times" w:hAnsi="Marianne" w:cs="Arial"/>
          <w:b/>
          <w:bCs/>
          <w:noProof w:val="0"/>
          <w:sz w:val="22"/>
          <w:szCs w:val="22"/>
        </w:rPr>
        <w:t>Il s’agit</w:t>
      </w:r>
      <w:r w:rsidRPr="00C445C9">
        <w:rPr>
          <w:rFonts w:ascii="Calibri" w:eastAsia="Times" w:hAnsi="Calibri" w:cs="Calibri"/>
          <w:b/>
          <w:bCs/>
          <w:noProof w:val="0"/>
          <w:sz w:val="22"/>
          <w:szCs w:val="22"/>
        </w:rPr>
        <w:t> </w:t>
      </w:r>
      <w:r w:rsidRPr="00C445C9">
        <w:rPr>
          <w:rFonts w:ascii="Marianne" w:eastAsia="Times" w:hAnsi="Marianne" w:cs="Arial"/>
          <w:b/>
          <w:bCs/>
          <w:noProof w:val="0"/>
          <w:sz w:val="22"/>
          <w:szCs w:val="22"/>
        </w:rPr>
        <w:t>:</w:t>
      </w:r>
    </w:p>
    <w:p w14:paraId="2C390806" w14:textId="77777777" w:rsidR="000D52E2" w:rsidRPr="0064224D" w:rsidRDefault="000D52E2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  <w:sz w:val="16"/>
          <w:szCs w:val="16"/>
        </w:rPr>
      </w:pPr>
    </w:p>
    <w:p w14:paraId="22F5943D" w14:textId="1BD67DC0" w:rsidR="000D52E2" w:rsidRPr="00CE5DC9" w:rsidRDefault="00DB27AF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  <w:sdt>
        <w:sdtPr>
          <w:rPr>
            <w:rFonts w:ascii="Marianne" w:eastAsia="Times" w:hAnsi="Marianne" w:cs="Arial"/>
            <w:bCs/>
            <w:noProof w:val="0"/>
          </w:rPr>
          <w:id w:val="-1497026789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noProof w:val="0"/>
            </w:rPr>
            <w:t>☐</w:t>
          </w:r>
        </w:sdtContent>
      </w:sdt>
      <w:r w:rsidR="000D52E2" w:rsidRPr="00CE5DC9">
        <w:rPr>
          <w:rFonts w:ascii="Marianne" w:eastAsia="Times" w:hAnsi="Marianne" w:cs="Arial"/>
          <w:bCs/>
          <w:noProof w:val="0"/>
        </w:rPr>
        <w:t xml:space="preserve"> </w:t>
      </w:r>
      <w:r w:rsidR="000D52E2">
        <w:rPr>
          <w:rFonts w:ascii="Marianne" w:eastAsia="Times" w:hAnsi="Marianne" w:cs="Arial"/>
          <w:bCs/>
          <w:noProof w:val="0"/>
        </w:rPr>
        <w:t>D’une première demande</w:t>
      </w:r>
    </w:p>
    <w:p w14:paraId="4244BBA1" w14:textId="77777777" w:rsidR="000D52E2" w:rsidRPr="0064224D" w:rsidRDefault="000D52E2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  <w:sz w:val="16"/>
          <w:szCs w:val="16"/>
        </w:rPr>
      </w:pPr>
    </w:p>
    <w:p w14:paraId="61DEF6AA" w14:textId="77777777" w:rsidR="000D52E2" w:rsidRDefault="00DB27AF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  <w:sdt>
        <w:sdtPr>
          <w:rPr>
            <w:rFonts w:ascii="Marianne" w:eastAsia="Times" w:hAnsi="Marianne" w:cs="Arial"/>
            <w:bCs/>
            <w:noProof w:val="0"/>
          </w:rPr>
          <w:id w:val="1805735680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2E2" w:rsidRPr="00CE5DC9">
            <w:rPr>
              <w:rFonts w:ascii="Segoe UI Symbol" w:eastAsia="MS Gothic" w:hAnsi="Segoe UI Symbol" w:cs="Segoe UI Symbol"/>
              <w:bCs/>
              <w:noProof w:val="0"/>
            </w:rPr>
            <w:t>☐</w:t>
          </w:r>
        </w:sdtContent>
      </w:sdt>
      <w:r w:rsidR="000D52E2" w:rsidRPr="00CE5DC9">
        <w:rPr>
          <w:rFonts w:ascii="Marianne" w:eastAsia="Times" w:hAnsi="Marianne" w:cs="Arial"/>
          <w:bCs/>
          <w:noProof w:val="0"/>
        </w:rPr>
        <w:t xml:space="preserve"> </w:t>
      </w:r>
      <w:r w:rsidR="000D52E2">
        <w:rPr>
          <w:rFonts w:ascii="Marianne" w:eastAsia="Times" w:hAnsi="Marianne" w:cs="Arial"/>
          <w:bCs/>
          <w:noProof w:val="0"/>
        </w:rPr>
        <w:t>D’un renouvellement</w:t>
      </w:r>
    </w:p>
    <w:p w14:paraId="41A9B62B" w14:textId="77777777" w:rsidR="000D52E2" w:rsidRPr="007E42C6" w:rsidRDefault="000D52E2" w:rsidP="000D52E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  <w:r w:rsidRPr="007E42C6">
        <w:rPr>
          <w:rFonts w:ascii="Marianne" w:eastAsia="Times" w:hAnsi="Marianne" w:cs="Arial"/>
          <w:bCs/>
          <w:noProof w:val="0"/>
        </w:rPr>
        <w:tab/>
      </w:r>
    </w:p>
    <w:p w14:paraId="26BE645E" w14:textId="77777777" w:rsidR="000D52E2" w:rsidRDefault="000D52E2" w:rsidP="000D52E2">
      <w:pPr>
        <w:tabs>
          <w:tab w:val="left" w:pos="10206"/>
        </w:tabs>
        <w:jc w:val="both"/>
        <w:rPr>
          <w:rFonts w:ascii="Marianne" w:eastAsia="Times" w:hAnsi="Marianne" w:cs="Arial"/>
          <w:bCs/>
          <w:noProof w:val="0"/>
        </w:rPr>
      </w:pPr>
    </w:p>
    <w:p w14:paraId="711D2E55" w14:textId="29A5B70C" w:rsidR="00145192" w:rsidRPr="007E42C6" w:rsidRDefault="00145192" w:rsidP="000D52E2">
      <w:pPr>
        <w:jc w:val="both"/>
        <w:rPr>
          <w:rFonts w:ascii="Marianne" w:eastAsia="Times" w:hAnsi="Marianne" w:cs="Arial"/>
          <w:bCs/>
          <w:noProof w:val="0"/>
        </w:rPr>
      </w:pPr>
      <w:r w:rsidRPr="007E42C6">
        <w:rPr>
          <w:rFonts w:ascii="Marianne" w:eastAsia="Times" w:hAnsi="Marianne" w:cs="Arial"/>
          <w:bCs/>
          <w:noProof w:val="0"/>
        </w:rPr>
        <w:t>A,</w:t>
      </w:r>
      <w:r w:rsidR="00E613F8" w:rsidRPr="007E42C6">
        <w:rPr>
          <w:rFonts w:ascii="Marianne" w:eastAsia="Times" w:hAnsi="Marianne" w:cs="Arial"/>
          <w:bCs/>
          <w:noProof w:val="0"/>
        </w:rPr>
        <w:t xml:space="preserve"> </w:t>
      </w:r>
      <w:sdt>
        <w:sdtPr>
          <w:rPr>
            <w:rFonts w:ascii="Marianne" w:eastAsia="Times" w:hAnsi="Marianne" w:cs="Arial"/>
            <w:bCs/>
            <w:noProof w:val="0"/>
          </w:rPr>
          <w:id w:val="-1387027494"/>
          <w:placeholder>
            <w:docPart w:val="02875118D7EA49ACB7F13F7FBF64256B"/>
          </w:placeholder>
          <w:showingPlcHdr/>
          <w:text/>
        </w:sdtPr>
        <w:sdtEndPr/>
        <w:sdtContent>
          <w:r w:rsidR="00DB27AF" w:rsidRPr="00DB27AF">
            <w:rPr>
              <w:rStyle w:val="Textedelespacerserv"/>
            </w:rPr>
            <w:t>Cliquez ou appuyez ici pour entrer du texte.</w:t>
          </w:r>
        </w:sdtContent>
      </w:sdt>
      <w:r w:rsidR="00D4006C" w:rsidRPr="007E42C6">
        <w:rPr>
          <w:rFonts w:ascii="Marianne" w:eastAsia="Times" w:hAnsi="Marianne" w:cs="Arial"/>
          <w:bCs/>
          <w:noProof w:val="0"/>
        </w:rPr>
        <w:t>, le</w:t>
      </w:r>
      <w:sdt>
        <w:sdtPr>
          <w:rPr>
            <w:rFonts w:ascii="Marianne" w:eastAsia="Times" w:hAnsi="Marianne" w:cs="Arial"/>
            <w:bCs/>
            <w:noProof w:val="0"/>
          </w:rPr>
          <w:id w:val="-895043996"/>
          <w:placeholder>
            <w:docPart w:val="EEDFA713101C4A5281A042246706E456"/>
          </w:placeholder>
          <w:showingPlcHdr/>
          <w:text/>
        </w:sdtPr>
        <w:sdtEndPr/>
        <w:sdtContent>
          <w:r w:rsidR="003A3A79" w:rsidRPr="004449E4">
            <w:rPr>
              <w:rStyle w:val="Textedelespacerserv"/>
            </w:rPr>
            <w:t>Cliquez ou appuyez ici pour entrer du texte.</w:t>
          </w:r>
        </w:sdtContent>
      </w:sdt>
      <w:r w:rsidR="00C445C9">
        <w:rPr>
          <w:rFonts w:ascii="Marianne" w:eastAsia="Times" w:hAnsi="Marianne" w:cs="Arial"/>
          <w:bCs/>
        </w:rPr>
        <w:t>, Signature</w:t>
      </w:r>
      <w:r w:rsidR="00C445C9">
        <w:rPr>
          <w:rFonts w:ascii="Calibri" w:eastAsia="Times" w:hAnsi="Calibri" w:cs="Calibri"/>
          <w:bCs/>
        </w:rPr>
        <w:t> </w:t>
      </w:r>
      <w:r w:rsidR="00C445C9">
        <w:rPr>
          <w:rFonts w:ascii="Marianne" w:eastAsia="Times" w:hAnsi="Marianne" w:cs="Arial"/>
          <w:bCs/>
        </w:rPr>
        <w:t>:</w:t>
      </w:r>
    </w:p>
    <w:p w14:paraId="078757F6" w14:textId="77777777" w:rsidR="00C445C9" w:rsidRPr="0064224D" w:rsidRDefault="00C445C9" w:rsidP="000D52E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  <w:sz w:val="16"/>
          <w:szCs w:val="16"/>
        </w:rPr>
      </w:pPr>
    </w:p>
    <w:p w14:paraId="6E462D30" w14:textId="23A38AD6" w:rsidR="00861ED4" w:rsidRDefault="00861ED4" w:rsidP="000D52E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</w:rPr>
      </w:pPr>
      <w:r w:rsidRPr="007E42C6">
        <w:rPr>
          <w:rFonts w:ascii="Marianne" w:eastAsia="Times" w:hAnsi="Marianne" w:cs="Arial"/>
          <w:bCs/>
          <w:noProof w:val="0"/>
        </w:rPr>
        <w:t>Date</w:t>
      </w:r>
      <w:r w:rsidR="000D52E2">
        <w:rPr>
          <w:rFonts w:ascii="Marianne" w:eastAsia="Times" w:hAnsi="Marianne" w:cs="Arial"/>
          <w:bCs/>
          <w:noProof w:val="0"/>
        </w:rPr>
        <w:t xml:space="preserve"> et signature du </w:t>
      </w:r>
      <w:r w:rsidR="000D52E2" w:rsidRPr="007E42C6">
        <w:rPr>
          <w:rFonts w:ascii="Marianne" w:eastAsia="Times" w:hAnsi="Marianne" w:cs="Arial"/>
          <w:bCs/>
          <w:noProof w:val="0"/>
        </w:rPr>
        <w:t>Chef d’établissement</w:t>
      </w:r>
      <w:r w:rsidR="000D52E2">
        <w:rPr>
          <w:rFonts w:ascii="Marianne" w:eastAsia="Times" w:hAnsi="Marianne" w:cs="Arial"/>
          <w:bCs/>
          <w:noProof w:val="0"/>
        </w:rPr>
        <w:t xml:space="preserve"> (si 1</w:t>
      </w:r>
      <w:r w:rsidR="000D52E2" w:rsidRPr="000D52E2">
        <w:rPr>
          <w:rFonts w:ascii="Marianne" w:eastAsia="Times" w:hAnsi="Marianne" w:cs="Arial"/>
          <w:bCs/>
          <w:noProof w:val="0"/>
          <w:vertAlign w:val="superscript"/>
        </w:rPr>
        <w:t>ère</w:t>
      </w:r>
      <w:r w:rsidR="000D52E2">
        <w:rPr>
          <w:rFonts w:ascii="Marianne" w:eastAsia="Times" w:hAnsi="Marianne" w:cs="Arial"/>
          <w:bCs/>
          <w:noProof w:val="0"/>
        </w:rPr>
        <w:t xml:space="preserve"> demande)</w:t>
      </w:r>
      <w:r w:rsidRPr="007E42C6">
        <w:rPr>
          <w:rFonts w:ascii="Calibri" w:eastAsia="Times" w:hAnsi="Calibri" w:cs="Calibri"/>
          <w:bCs/>
          <w:noProof w:val="0"/>
        </w:rPr>
        <w:t> </w:t>
      </w:r>
      <w:r w:rsidRPr="007E42C6">
        <w:rPr>
          <w:rFonts w:ascii="Marianne" w:eastAsia="Times" w:hAnsi="Marianne" w:cs="Arial"/>
          <w:bCs/>
          <w:noProof w:val="0"/>
        </w:rPr>
        <w:t>:</w:t>
      </w:r>
      <w:r w:rsidR="00682E88" w:rsidRPr="007E42C6">
        <w:rPr>
          <w:rFonts w:ascii="Marianne" w:eastAsia="Times" w:hAnsi="Marianne" w:cs="Arial"/>
          <w:bCs/>
          <w:noProof w:val="0"/>
        </w:rPr>
        <w:t xml:space="preserve"> </w:t>
      </w:r>
      <w:sdt>
        <w:sdtPr>
          <w:rPr>
            <w:rFonts w:ascii="Marianne" w:eastAsia="Times" w:hAnsi="Marianne" w:cs="Arial"/>
            <w:bCs/>
            <w:noProof w:val="0"/>
          </w:rPr>
          <w:id w:val="801428693"/>
          <w:placeholder>
            <w:docPart w:val="3A22776F14FB4EE59E12A865E68A097C"/>
          </w:placeholder>
          <w:showingPlcHdr/>
          <w:text/>
        </w:sdtPr>
        <w:sdtEndPr/>
        <w:sdtContent>
          <w:r w:rsidR="003A3A79" w:rsidRPr="004449E4">
            <w:rPr>
              <w:rStyle w:val="Textedelespacerserv"/>
            </w:rPr>
            <w:t>Cliquez ou appuyez ici pour entrer du texte.</w:t>
          </w:r>
        </w:sdtContent>
      </w:sdt>
    </w:p>
    <w:p w14:paraId="15408CD1" w14:textId="77777777" w:rsidR="00C445C9" w:rsidRPr="0064224D" w:rsidRDefault="00C445C9" w:rsidP="00C445C9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  <w:sz w:val="16"/>
          <w:szCs w:val="16"/>
        </w:rPr>
      </w:pPr>
    </w:p>
    <w:p w14:paraId="6866E37F" w14:textId="77777777" w:rsidR="00C445C9" w:rsidRPr="00C445C9" w:rsidRDefault="00C445C9" w:rsidP="00C445C9">
      <w:pPr>
        <w:tabs>
          <w:tab w:val="right" w:leader="underscore" w:pos="10773"/>
        </w:tabs>
        <w:jc w:val="both"/>
        <w:rPr>
          <w:rFonts w:ascii="Marianne" w:eastAsia="Times" w:hAnsi="Marianne" w:cs="Arial"/>
          <w:b/>
          <w:bCs/>
          <w:noProof w:val="0"/>
        </w:rPr>
      </w:pPr>
      <w:r>
        <w:rPr>
          <w:rFonts w:ascii="Marianne" w:eastAsia="Times" w:hAnsi="Marianne" w:cs="Arial"/>
          <w:bCs/>
          <w:noProof w:val="0"/>
        </w:rPr>
        <w:t>Avis du Chef d’établissement (</w:t>
      </w:r>
      <w:r w:rsidR="00E712DA">
        <w:rPr>
          <w:rFonts w:ascii="Marianne" w:eastAsia="Times" w:hAnsi="Marianne" w:cs="Arial"/>
          <w:bCs/>
          <w:noProof w:val="0"/>
        </w:rPr>
        <w:t>si 1</w:t>
      </w:r>
      <w:r w:rsidR="00E712DA" w:rsidRPr="00E712DA">
        <w:rPr>
          <w:rFonts w:ascii="Marianne" w:eastAsia="Times" w:hAnsi="Marianne" w:cs="Arial"/>
          <w:bCs/>
          <w:noProof w:val="0"/>
          <w:vertAlign w:val="superscript"/>
        </w:rPr>
        <w:t>ère</w:t>
      </w:r>
      <w:r w:rsidR="00E712DA">
        <w:rPr>
          <w:rFonts w:ascii="Marianne" w:eastAsia="Times" w:hAnsi="Marianne" w:cs="Arial"/>
          <w:bCs/>
          <w:noProof w:val="0"/>
        </w:rPr>
        <w:t xml:space="preserve"> demande </w:t>
      </w:r>
      <w:r>
        <w:rPr>
          <w:rFonts w:ascii="Marianne" w:eastAsia="Times" w:hAnsi="Marianne" w:cs="Arial"/>
          <w:bCs/>
          <w:noProof w:val="0"/>
        </w:rPr>
        <w:t>hors disponibilité de droit)</w:t>
      </w:r>
      <w:r>
        <w:rPr>
          <w:rFonts w:ascii="Calibri" w:eastAsia="Times" w:hAnsi="Calibri" w:cs="Calibri"/>
          <w:bCs/>
          <w:noProof w:val="0"/>
        </w:rPr>
        <w:t> </w:t>
      </w:r>
      <w:r>
        <w:rPr>
          <w:rFonts w:ascii="Marianne" w:eastAsia="Times" w:hAnsi="Marianne" w:cs="Arial"/>
          <w:bCs/>
          <w:noProof w:val="0"/>
        </w:rPr>
        <w:t>:</w:t>
      </w:r>
      <w:r w:rsidRPr="00C445C9">
        <w:rPr>
          <w:rFonts w:ascii="Marianne" w:eastAsia="Times" w:hAnsi="Marianne" w:cs="Arial"/>
          <w:b/>
          <w:bCs/>
          <w:noProof w:val="0"/>
        </w:rPr>
        <w:t xml:space="preserve"> </w:t>
      </w:r>
    </w:p>
    <w:p w14:paraId="4E327A78" w14:textId="77777777" w:rsidR="00C445C9" w:rsidRPr="00CE5DC9" w:rsidRDefault="00DB27AF" w:rsidP="001B7268">
      <w:pPr>
        <w:jc w:val="both"/>
        <w:rPr>
          <w:rFonts w:ascii="Marianne" w:eastAsia="Times" w:hAnsi="Marianne" w:cs="Arial"/>
          <w:bCs/>
          <w:noProof w:val="0"/>
        </w:rPr>
      </w:pPr>
      <w:r>
        <w:rPr>
          <w:rFonts w:ascii="Marianne" w:eastAsia="Times" w:hAnsi="Marianne" w:cs="Arial"/>
          <w:bCs/>
        </w:rPr>
        <w:pict w14:anchorId="3FFC98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19.5pt">
            <v:imagedata r:id="rId8" o:title=""/>
          </v:shape>
        </w:pict>
      </w:r>
      <w:r w:rsidR="00C445C9" w:rsidRPr="00CE5DC9">
        <w:rPr>
          <w:rFonts w:ascii="Marianne" w:eastAsia="Times" w:hAnsi="Marianne" w:cs="Arial"/>
          <w:bCs/>
          <w:noProof w:val="0"/>
        </w:rPr>
        <w:tab/>
      </w:r>
      <w:r>
        <w:rPr>
          <w:rFonts w:ascii="Marianne" w:eastAsia="Times" w:hAnsi="Marianne" w:cs="Arial"/>
          <w:bCs/>
        </w:rPr>
        <w:pict w14:anchorId="587D5DC9">
          <v:shape id="_x0000_i1026" type="#_x0000_t75" style="width:108pt;height:19.5pt">
            <v:imagedata r:id="rId9" o:title=""/>
          </v:shape>
        </w:pict>
      </w:r>
    </w:p>
    <w:p w14:paraId="49F68F3B" w14:textId="77777777" w:rsidR="0064224D" w:rsidRDefault="0064224D" w:rsidP="00C445C9">
      <w:pPr>
        <w:tabs>
          <w:tab w:val="left" w:pos="3969"/>
        </w:tabs>
        <w:jc w:val="both"/>
        <w:rPr>
          <w:rFonts w:ascii="Marianne" w:eastAsia="Times" w:hAnsi="Marianne" w:cs="Arial"/>
          <w:bCs/>
          <w:noProof w:val="0"/>
        </w:rPr>
      </w:pPr>
    </w:p>
    <w:p w14:paraId="019126B0" w14:textId="196A26FF" w:rsidR="00C445C9" w:rsidRPr="00CE5DC9" w:rsidRDefault="00C445C9" w:rsidP="00C445C9">
      <w:pPr>
        <w:tabs>
          <w:tab w:val="left" w:pos="3969"/>
        </w:tabs>
        <w:jc w:val="both"/>
        <w:rPr>
          <w:rFonts w:ascii="Marianne" w:eastAsia="Times" w:hAnsi="Marianne" w:cs="Arial"/>
          <w:bCs/>
          <w:noProof w:val="0"/>
        </w:rPr>
      </w:pPr>
      <w:r w:rsidRPr="00CE5DC9">
        <w:rPr>
          <w:rFonts w:ascii="Marianne" w:eastAsia="Times" w:hAnsi="Marianne" w:cs="Arial"/>
          <w:bCs/>
          <w:noProof w:val="0"/>
        </w:rPr>
        <w:t>Motif</w:t>
      </w:r>
      <w:r w:rsidR="001B7268">
        <w:rPr>
          <w:rFonts w:ascii="Calibri" w:eastAsia="Times" w:hAnsi="Calibri" w:cs="Calibri"/>
          <w:bCs/>
          <w:noProof w:val="0"/>
        </w:rPr>
        <w:t> :</w:t>
      </w:r>
      <w:sdt>
        <w:sdtPr>
          <w:rPr>
            <w:rFonts w:ascii="Calibri" w:eastAsia="Times" w:hAnsi="Calibri" w:cs="Calibri"/>
            <w:bCs/>
            <w:noProof w:val="0"/>
          </w:rPr>
          <w:id w:val="870492279"/>
          <w:placeholder>
            <w:docPart w:val="248982F58419430388F77CE5F38F231A"/>
          </w:placeholder>
          <w:showingPlcHdr/>
          <w:text/>
        </w:sdtPr>
        <w:sdtEndPr/>
        <w:sdtContent>
          <w:r w:rsidR="003A3A79" w:rsidRPr="004449E4">
            <w:rPr>
              <w:rStyle w:val="Textedelespacerserv"/>
            </w:rPr>
            <w:t>Cliquez ou appuyez ici pour entrer du texte.</w:t>
          </w:r>
        </w:sdtContent>
      </w:sdt>
    </w:p>
    <w:p w14:paraId="3885E04A" w14:textId="77777777" w:rsidR="00C445C9" w:rsidRDefault="00C445C9" w:rsidP="000D52E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</w:p>
    <w:p w14:paraId="02FA5320" w14:textId="77777777" w:rsidR="00D942B2" w:rsidRDefault="00D942B2" w:rsidP="000D52E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</w:p>
    <w:p w14:paraId="38DFD4A1" w14:textId="77777777" w:rsidR="003A3A79" w:rsidRDefault="003A3A79" w:rsidP="00D942B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</w:p>
    <w:p w14:paraId="06396176" w14:textId="77777777" w:rsidR="003A3A79" w:rsidRDefault="003A3A79" w:rsidP="00D942B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</w:p>
    <w:p w14:paraId="165404E7" w14:textId="77777777" w:rsidR="003A3A79" w:rsidRDefault="003A3A79" w:rsidP="00D942B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</w:p>
    <w:p w14:paraId="0D6877EB" w14:textId="77777777" w:rsidR="003A3A79" w:rsidRDefault="003A3A79" w:rsidP="00D942B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</w:p>
    <w:p w14:paraId="5853A234" w14:textId="304CCD30" w:rsidR="00D942B2" w:rsidRPr="003A3A79" w:rsidRDefault="00D942B2" w:rsidP="00D942B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  <w:r w:rsidRPr="00D942B2">
        <w:rPr>
          <w:rFonts w:ascii="Marianne" w:eastAsia="Times" w:hAnsi="Marianne" w:cs="Arial"/>
          <w:bCs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C83C5E7" wp14:editId="464C1F9C">
                <wp:simplePos x="0" y="0"/>
                <wp:positionH relativeFrom="column">
                  <wp:posOffset>2924810</wp:posOffset>
                </wp:positionH>
                <wp:positionV relativeFrom="paragraph">
                  <wp:posOffset>136525</wp:posOffset>
                </wp:positionV>
                <wp:extent cx="1243965" cy="287020"/>
                <wp:effectExtent l="0" t="0" r="13335" b="17780"/>
                <wp:wrapThrough wrapText="bothSides">
                  <wp:wrapPolygon edited="0">
                    <wp:start x="0" y="0"/>
                    <wp:lineTo x="0" y="21504"/>
                    <wp:lineTo x="21501" y="21504"/>
                    <wp:lineTo x="21501" y="0"/>
                    <wp:lineTo x="0" y="0"/>
                  </wp:wrapPolygon>
                </wp:wrapThrough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3965" cy="287020"/>
                          <a:chOff x="0" y="0"/>
                          <a:chExt cx="1959" cy="452"/>
                        </a:xfrm>
                      </wpg:grpSpPr>
                      <pic:pic xmlns:pic="http://schemas.openxmlformats.org/drawingml/2006/picture">
                        <pic:nvPicPr>
                          <pic:cNvPr id="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" y="51"/>
                            <a:ext cx="1930" cy="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1930" cy="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959" cy="452"/>
                            <a:chOff x="0" y="0"/>
                            <a:chExt cx="1959" cy="452"/>
                          </a:xfrm>
                        </wpg:grpSpPr>
                        <wps:wsp>
                          <wps:cNvPr id="5" name="Freeform 5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930" cy="401"/>
                            </a:xfrm>
                            <a:custGeom>
                              <a:avLst/>
                              <a:gdLst>
                                <a:gd name="T0" fmla="+- 0 77 10"/>
                                <a:gd name="T1" fmla="*/ T0 w 1930"/>
                                <a:gd name="T2" fmla="+- 0 10 10"/>
                                <a:gd name="T3" fmla="*/ 10 h 401"/>
                                <a:gd name="T4" fmla="+- 0 21 10"/>
                                <a:gd name="T5" fmla="*/ T4 w 1930"/>
                                <a:gd name="T6" fmla="+- 0 41 10"/>
                                <a:gd name="T7" fmla="*/ 41 h 401"/>
                                <a:gd name="T8" fmla="+- 0 10 10"/>
                                <a:gd name="T9" fmla="*/ T8 w 1930"/>
                                <a:gd name="T10" fmla="+- 0 344 10"/>
                                <a:gd name="T11" fmla="*/ 344 h 401"/>
                                <a:gd name="T12" fmla="+- 0 14 10"/>
                                <a:gd name="T13" fmla="*/ T12 w 1930"/>
                                <a:gd name="T14" fmla="+- 0 366 10"/>
                                <a:gd name="T15" fmla="*/ 366 h 401"/>
                                <a:gd name="T16" fmla="+- 0 24 10"/>
                                <a:gd name="T17" fmla="*/ T16 w 1930"/>
                                <a:gd name="T18" fmla="+- 0 386 10"/>
                                <a:gd name="T19" fmla="*/ 386 h 401"/>
                                <a:gd name="T20" fmla="+- 0 40 10"/>
                                <a:gd name="T21" fmla="*/ T20 w 1930"/>
                                <a:gd name="T22" fmla="+- 0 400 10"/>
                                <a:gd name="T23" fmla="*/ 400 h 401"/>
                                <a:gd name="T24" fmla="+- 0 60 10"/>
                                <a:gd name="T25" fmla="*/ T24 w 1930"/>
                                <a:gd name="T26" fmla="+- 0 409 10"/>
                                <a:gd name="T27" fmla="*/ 409 h 401"/>
                                <a:gd name="T28" fmla="+- 0 1872 10"/>
                                <a:gd name="T29" fmla="*/ T28 w 1930"/>
                                <a:gd name="T30" fmla="+- 0 411 10"/>
                                <a:gd name="T31" fmla="*/ 411 h 401"/>
                                <a:gd name="T32" fmla="+- 0 1895 10"/>
                                <a:gd name="T33" fmla="*/ T32 w 1930"/>
                                <a:gd name="T34" fmla="+- 0 407 10"/>
                                <a:gd name="T35" fmla="*/ 407 h 401"/>
                                <a:gd name="T36" fmla="+- 0 1914 10"/>
                                <a:gd name="T37" fmla="*/ T36 w 1930"/>
                                <a:gd name="T38" fmla="+- 0 397 10"/>
                                <a:gd name="T39" fmla="*/ 397 h 401"/>
                                <a:gd name="T40" fmla="+- 0 1929 10"/>
                                <a:gd name="T41" fmla="*/ T40 w 1930"/>
                                <a:gd name="T42" fmla="+- 0 381 10"/>
                                <a:gd name="T43" fmla="*/ 381 h 401"/>
                                <a:gd name="T44" fmla="+- 0 1938 10"/>
                                <a:gd name="T45" fmla="*/ T44 w 1930"/>
                                <a:gd name="T46" fmla="+- 0 361 10"/>
                                <a:gd name="T47" fmla="*/ 361 h 401"/>
                                <a:gd name="T48" fmla="+- 0 1940 10"/>
                                <a:gd name="T49" fmla="*/ T48 w 1930"/>
                                <a:gd name="T50" fmla="+- 0 77 10"/>
                                <a:gd name="T51" fmla="*/ 77 h 401"/>
                                <a:gd name="T52" fmla="+- 0 1936 10"/>
                                <a:gd name="T53" fmla="*/ T52 w 1930"/>
                                <a:gd name="T54" fmla="+- 0 55 10"/>
                                <a:gd name="T55" fmla="*/ 55 h 401"/>
                                <a:gd name="T56" fmla="+- 0 1926 10"/>
                                <a:gd name="T57" fmla="*/ T56 w 1930"/>
                                <a:gd name="T58" fmla="+- 0 36 10"/>
                                <a:gd name="T59" fmla="*/ 36 h 401"/>
                                <a:gd name="T60" fmla="+- 0 1910 10"/>
                                <a:gd name="T61" fmla="*/ T60 w 1930"/>
                                <a:gd name="T62" fmla="+- 0 21 10"/>
                                <a:gd name="T63" fmla="*/ 21 h 401"/>
                                <a:gd name="T64" fmla="+- 0 1890 10"/>
                                <a:gd name="T65" fmla="*/ T64 w 1930"/>
                                <a:gd name="T66" fmla="+- 0 12 10"/>
                                <a:gd name="T67" fmla="*/ 12 h 401"/>
                                <a:gd name="T68" fmla="+- 0 77 10"/>
                                <a:gd name="T69" fmla="*/ T68 w 1930"/>
                                <a:gd name="T70" fmla="+- 0 10 10"/>
                                <a:gd name="T71" fmla="*/ 10 h 4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930" h="401">
                                  <a:moveTo>
                                    <a:pt x="67" y="0"/>
                                  </a:moveTo>
                                  <a:lnTo>
                                    <a:pt x="11" y="31"/>
                                  </a:lnTo>
                                  <a:lnTo>
                                    <a:pt x="0" y="334"/>
                                  </a:lnTo>
                                  <a:lnTo>
                                    <a:pt x="4" y="356"/>
                                  </a:lnTo>
                                  <a:lnTo>
                                    <a:pt x="14" y="376"/>
                                  </a:lnTo>
                                  <a:lnTo>
                                    <a:pt x="30" y="390"/>
                                  </a:lnTo>
                                  <a:lnTo>
                                    <a:pt x="50" y="399"/>
                                  </a:lnTo>
                                  <a:lnTo>
                                    <a:pt x="1862" y="401"/>
                                  </a:lnTo>
                                  <a:lnTo>
                                    <a:pt x="1885" y="397"/>
                                  </a:lnTo>
                                  <a:lnTo>
                                    <a:pt x="1904" y="387"/>
                                  </a:lnTo>
                                  <a:lnTo>
                                    <a:pt x="1919" y="371"/>
                                  </a:lnTo>
                                  <a:lnTo>
                                    <a:pt x="1928" y="351"/>
                                  </a:lnTo>
                                  <a:lnTo>
                                    <a:pt x="1930" y="67"/>
                                  </a:lnTo>
                                  <a:lnTo>
                                    <a:pt x="1926" y="45"/>
                                  </a:lnTo>
                                  <a:lnTo>
                                    <a:pt x="1916" y="26"/>
                                  </a:lnTo>
                                  <a:lnTo>
                                    <a:pt x="1900" y="11"/>
                                  </a:lnTo>
                                  <a:lnTo>
                                    <a:pt x="1880" y="2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C1D6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59" cy="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C7769F" w14:textId="77777777" w:rsidR="00D942B2" w:rsidRDefault="00D942B2" w:rsidP="00D942B2">
                                <w:pPr>
                                  <w:spacing w:before="118"/>
                                  <w:ind w:left="515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</w:rPr>
                                  <w:t>ANNEXE</w:t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 xml:space="preserve"> 1</w:t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83C5E7" id="Group 2" o:spid="_x0000_s1026" style="position:absolute;left:0;text-align:left;margin-left:230.3pt;margin-top:10.75pt;width:97.95pt;height:22.6pt;z-index:251658240" coordsize="1959,4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">
                <v:shape id="Picture 7" o:spid="_x0000_s1027" type="#_x0000_t75" style="position:absolute;left:29;top:51;width:1930;height: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">
                  <v:imagedata r:id="rId19" o:title=""/>
                </v:shape>
                <v:shape id="Picture 6" o:spid="_x0000_s1028" type="#_x0000_t75" style="position:absolute;left:10;top:10;width:1930;height: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">
                  <v:imagedata r:id="rId20" o:title=""/>
                </v:shape>
                <v:group id="Group 3" o:spid="_x0000_s1029" style="position:absolute;width:1959;height:452" coordsize="1959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5" o:spid="_x0000_s1030" style="position:absolute;left:10;top:10;width:1930;height:401;visibility:visible;mso-wrap-style:square;v-text-anchor:top" coordsize="1930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" path="m67,l11,31,,334r4,22l14,376r16,14l50,399r1812,2l1885,397r19,-10l1919,371r9,-20l1930,67r-4,-22l1916,26,1900,11,1880,2,67,xe" filled="f" strokecolor="#c1d69a" strokeweight="1pt">
                    <v:path arrowok="t" o:connecttype="custom" o:connectlocs="67,10;11,41;0,344;4,366;14,386;30,400;50,409;1862,411;1885,407;1904,397;1919,381;1928,361;1930,77;1926,55;1916,36;1900,21;1880,12;67,10" o:connectangles="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31" type="#_x0000_t202" style="position:absolute;width:1959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  <v:textbox inset="0,0,0,0">
                      <w:txbxContent>
                        <w:p w14:paraId="3EC7769F" w14:textId="77777777" w:rsidR="00D942B2" w:rsidRDefault="00D942B2" w:rsidP="00D942B2">
                          <w:pPr>
                            <w:spacing w:before="118"/>
                            <w:ind w:left="515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</w:rPr>
                            <w:t>ANNEXE</w:t>
                          </w:r>
                          <w:r>
                            <w:rPr>
                              <w:rFonts w:ascii="Arial"/>
                              <w:b/>
                            </w:rPr>
                            <w:t xml:space="preserve"> 1</w:t>
                          </w:r>
                          <w:r>
                            <w:rPr>
                              <w:rFonts w:ascii="Arial"/>
                              <w:b/>
                            </w:rPr>
                            <w:tab/>
                          </w:r>
                          <w:r>
                            <w:rPr>
                              <w:rFonts w:ascii="Arial"/>
                              <w:b/>
                            </w:rPr>
                            <w:tab/>
                          </w:r>
                          <w:r>
                            <w:rPr>
                              <w:rFonts w:ascii="Arial"/>
                              <w:b/>
                            </w:rPr>
                            <w:tab/>
                          </w:r>
                          <w:r>
                            <w:rPr>
                              <w:rFonts w:ascii="Arial"/>
                              <w:b/>
                            </w:rPr>
                            <w:tab/>
                          </w:r>
                          <w:r>
                            <w:rPr>
                              <w:rFonts w:ascii="Arial"/>
                              <w:b/>
                            </w:rPr>
                            <w:tab/>
                          </w:r>
                          <w:r>
                            <w:rPr>
                              <w:rFonts w:ascii="Arial"/>
                              <w:b/>
                            </w:rPr>
                            <w:tab/>
                          </w:r>
                          <w:r>
                            <w:rPr>
                              <w:rFonts w:ascii="Arial"/>
                              <w:b/>
                            </w:rPr>
                            <w:tab/>
                          </w:r>
                          <w:r>
                            <w:rPr>
                              <w:rFonts w:ascii="Arial"/>
                              <w:b/>
                            </w:rPr>
                            <w:tab/>
                          </w:r>
                          <w:r>
                            <w:rPr>
                              <w:rFonts w:ascii="Arial"/>
                              <w:b/>
                            </w:rPr>
                            <w:tab/>
                          </w:r>
                        </w:p>
                      </w:txbxContent>
                    </v:textbox>
                  </v:shape>
                </v:group>
                <w10:wrap type="through"/>
              </v:group>
            </w:pict>
          </mc:Fallback>
        </mc:AlternateContent>
      </w:r>
    </w:p>
    <w:p w14:paraId="1B828BD9" w14:textId="77777777" w:rsidR="00D942B2" w:rsidRPr="003A3A79" w:rsidRDefault="00D942B2" w:rsidP="00D942B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</w:p>
    <w:p w14:paraId="7A3BBDF9" w14:textId="77777777" w:rsidR="00D942B2" w:rsidRPr="003A3A79" w:rsidRDefault="00D942B2" w:rsidP="00D942B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</w:p>
    <w:p w14:paraId="60F3F7DC" w14:textId="77777777" w:rsidR="00D942B2" w:rsidRPr="003A3A79" w:rsidRDefault="00D942B2" w:rsidP="00D942B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</w:p>
    <w:p w14:paraId="0A789D40" w14:textId="77777777" w:rsidR="00D942B2" w:rsidRPr="00D942B2" w:rsidRDefault="00D942B2" w:rsidP="002209F9">
      <w:pPr>
        <w:tabs>
          <w:tab w:val="right" w:leader="underscore" w:pos="10773"/>
        </w:tabs>
        <w:ind w:left="142"/>
        <w:jc w:val="both"/>
        <w:rPr>
          <w:rFonts w:ascii="Marianne" w:eastAsia="Times" w:hAnsi="Marianne" w:cs="Arial"/>
          <w:bCs/>
          <w:noProof w:val="0"/>
          <w:lang w:val="en-US"/>
        </w:rPr>
      </w:pPr>
      <w:r w:rsidRPr="00D942B2">
        <w:rPr>
          <w:rFonts w:ascii="Marianne" w:eastAsia="Times" w:hAnsi="Marianne" w:cs="Arial"/>
          <w:b/>
          <w:bCs/>
          <w:noProof w:val="0"/>
          <w:lang w:val="en-US"/>
        </w:rPr>
        <w:t>PIECES JUSTIFICATIVES A FOURNIR</w:t>
      </w:r>
    </w:p>
    <w:p w14:paraId="50354A0F" w14:textId="77777777" w:rsidR="00D942B2" w:rsidRPr="00D942B2" w:rsidRDefault="00D942B2" w:rsidP="00D942B2">
      <w:pPr>
        <w:tabs>
          <w:tab w:val="right" w:leader="underscore" w:pos="10773"/>
        </w:tabs>
        <w:jc w:val="both"/>
        <w:rPr>
          <w:rFonts w:ascii="Marianne" w:eastAsia="Times" w:hAnsi="Marianne" w:cs="Arial"/>
          <w:b/>
          <w:bCs/>
          <w:noProof w:val="0"/>
          <w:lang w:val="en-US"/>
        </w:rPr>
      </w:pPr>
    </w:p>
    <w:tbl>
      <w:tblPr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3852"/>
        <w:gridCol w:w="3852"/>
        <w:gridCol w:w="3214"/>
      </w:tblGrid>
      <w:tr w:rsidR="00D942B2" w:rsidRPr="00D942B2" w14:paraId="302D5743" w14:textId="77777777" w:rsidTr="00330753">
        <w:trPr>
          <w:trHeight w:hRule="exact" w:val="929"/>
        </w:trPr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276708ED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  <w:lang w:val="en-US"/>
              </w:rPr>
            </w:pPr>
          </w:p>
          <w:p w14:paraId="36CE4005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  <w:lang w:val="en-US"/>
              </w:rPr>
            </w:pPr>
          </w:p>
          <w:p w14:paraId="217AC414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Cs/>
                <w:noProof w:val="0"/>
                <w:lang w:val="en-US"/>
              </w:rPr>
            </w:pPr>
            <w:r w:rsidRPr="00D942B2">
              <w:rPr>
                <w:rFonts w:ascii="Marianne" w:eastAsia="Times" w:hAnsi="Marianne" w:cs="Arial"/>
                <w:b/>
                <w:bCs/>
                <w:noProof w:val="0"/>
                <w:lang w:val="en-US"/>
              </w:rPr>
              <w:t>DISPONIBILITE DE DROIT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7DC0F8F2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  <w:lang w:val="en-US"/>
              </w:rPr>
            </w:pPr>
          </w:p>
          <w:p w14:paraId="6F1B5944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  <w:lang w:val="en-US"/>
              </w:rPr>
            </w:pPr>
          </w:p>
          <w:p w14:paraId="073C8190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Cs/>
                <w:noProof w:val="0"/>
                <w:lang w:val="en-US"/>
              </w:rPr>
            </w:pPr>
            <w:r w:rsidRPr="00D942B2">
              <w:rPr>
                <w:rFonts w:ascii="Marianne" w:eastAsia="Times" w:hAnsi="Marianne" w:cs="Arial"/>
                <w:b/>
                <w:bCs/>
                <w:noProof w:val="0"/>
                <w:lang w:val="en-US"/>
              </w:rPr>
              <w:t>DUREE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37432E88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  <w:lang w:val="en-US"/>
              </w:rPr>
            </w:pPr>
          </w:p>
          <w:p w14:paraId="275CDA3E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Cs/>
                <w:noProof w:val="0"/>
                <w:lang w:val="en-US"/>
              </w:rPr>
            </w:pPr>
            <w:r w:rsidRPr="00D942B2">
              <w:rPr>
                <w:rFonts w:ascii="Marianne" w:eastAsia="Times" w:hAnsi="Marianne" w:cs="Arial"/>
                <w:b/>
                <w:bCs/>
                <w:noProof w:val="0"/>
                <w:lang w:val="en-US"/>
              </w:rPr>
              <w:t>PIECES JUSTIFICATIVES A FOURNIR</w:t>
            </w:r>
          </w:p>
        </w:tc>
      </w:tr>
      <w:tr w:rsidR="00D942B2" w:rsidRPr="00D942B2" w14:paraId="638B112F" w14:textId="77777777" w:rsidTr="00330753">
        <w:trPr>
          <w:trHeight w:hRule="exact" w:val="1392"/>
        </w:trPr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97DE7" w14:textId="77777777" w:rsid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</w:p>
          <w:p w14:paraId="0DDFFB96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Donner des soins au conjoint ou concubin ou partenaire lié par un PACS, à un enfant ou à un ascendant à la suite d'un accident ou d'une maladie grave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355D9" w14:textId="77777777" w:rsidR="00260D08" w:rsidRDefault="00260D08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</w:p>
          <w:p w14:paraId="34C1540D" w14:textId="77777777" w:rsidR="00D942B2" w:rsidRPr="00D942B2" w:rsidRDefault="00260D08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>
              <w:rPr>
                <w:rFonts w:ascii="Arial" w:eastAsia="Times" w:hAnsi="Arial" w:cs="Arial"/>
                <w:bCs/>
                <w:noProof w:val="0"/>
              </w:rPr>
              <w:t>3 ans – renouvelable tant que les conditions requises pour l’obtenir sont réunies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257FA" w14:textId="77777777" w:rsid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</w:p>
          <w:p w14:paraId="75B6092E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Photocopie du livret de famille et certificat médical établi par un praticien hospitalier daté de moins de deux mois avant la demande</w:t>
            </w:r>
          </w:p>
        </w:tc>
      </w:tr>
      <w:tr w:rsidR="00D942B2" w:rsidRPr="00D942B2" w14:paraId="42F73A13" w14:textId="77777777" w:rsidTr="00330753">
        <w:trPr>
          <w:trHeight w:hRule="exact" w:val="929"/>
        </w:trPr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F326E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6CDE978D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Elever un enfant à charge âgé de moins de 12 ans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8E426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Sans limitation de durée dans les conditions requises pour l'obtenir - jusqu’à la veille de la date anniversaire de l’enfant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55D3E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51D712C0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Photocopie du livret de famille</w:t>
            </w:r>
          </w:p>
        </w:tc>
      </w:tr>
      <w:tr w:rsidR="00D942B2" w:rsidRPr="00D942B2" w14:paraId="084B34C5" w14:textId="77777777" w:rsidTr="00330753">
        <w:trPr>
          <w:trHeight w:hRule="exact" w:val="1392"/>
        </w:trPr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BBB14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Donner des soins au conjoint ou concubin ou partenaire lié par un PACS, à un enfant à charge ou à un ascendant atteint d'un handicap nécessitant la présence d'une tierce personne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4AF61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6E88F028" w14:textId="77777777" w:rsidR="00D942B2" w:rsidRPr="00D942B2" w:rsidRDefault="00260D08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>
              <w:rPr>
                <w:rFonts w:ascii="Arial" w:eastAsia="Times" w:hAnsi="Arial" w:cs="Arial"/>
                <w:bCs/>
                <w:noProof w:val="0"/>
              </w:rPr>
              <w:t>3 ans – renouvelable tant que les conditions requises pour l’obtenir sont réunies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21928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323BD94A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3D0BC9D8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Photocopie du livret de famille et certificat médical</w:t>
            </w:r>
          </w:p>
        </w:tc>
      </w:tr>
      <w:tr w:rsidR="00D942B2" w:rsidRPr="00D942B2" w14:paraId="218C94A8" w14:textId="77777777" w:rsidTr="00330753">
        <w:trPr>
          <w:trHeight w:hRule="exact" w:val="1390"/>
        </w:trPr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4201D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Suivre son conjoint ou concubin ou partenaire lié par un PACS lorsque celui-ci est astreint à établir sa résidence habituelle, en raison de sa profession, en un lieu éloigné du lieu d'exercice des fonctions du maître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0DB5E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0BAC6F08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712C3D20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Sans limitation de durée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1EFCF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1BC9A35B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Photocopie du livret de famille ou certificat de concubinage et attestation d'emploi du conjoint ou concubin ou Pacs</w:t>
            </w:r>
          </w:p>
        </w:tc>
      </w:tr>
      <w:tr w:rsidR="00D942B2" w:rsidRPr="00D942B2" w14:paraId="7E7C6CF2" w14:textId="77777777" w:rsidTr="00330753">
        <w:trPr>
          <w:trHeight w:hRule="exact" w:val="701"/>
        </w:trPr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FA628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Adopter un ou plusieurs enfants dans les D</w:t>
            </w:r>
            <w:r w:rsidR="00260D08">
              <w:rPr>
                <w:rFonts w:ascii="Arial" w:eastAsia="Times" w:hAnsi="Arial" w:cs="Arial"/>
                <w:bCs/>
                <w:noProof w:val="0"/>
              </w:rPr>
              <w:t>ROM, les C</w:t>
            </w:r>
            <w:r w:rsidRPr="00D942B2">
              <w:rPr>
                <w:rFonts w:ascii="Arial" w:eastAsia="Times" w:hAnsi="Arial" w:cs="Arial"/>
                <w:bCs/>
                <w:noProof w:val="0"/>
              </w:rPr>
              <w:t>OM ou à l’étranger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61E0E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19BBCA8B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6 semaines maximum par agrément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5E699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Agrément mentionné aux articles l.2525-2et L.225-17 du code de l’action sociale</w:t>
            </w:r>
          </w:p>
        </w:tc>
      </w:tr>
      <w:tr w:rsidR="00D942B2" w:rsidRPr="00D942B2" w14:paraId="1A000703" w14:textId="77777777" w:rsidTr="00330753">
        <w:trPr>
          <w:trHeight w:hRule="exact" w:val="684"/>
        </w:trPr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C794D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</w:rPr>
            </w:pPr>
          </w:p>
          <w:p w14:paraId="0A763C58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Cs/>
                <w:noProof w:val="0"/>
              </w:rPr>
            </w:pPr>
            <w:r w:rsidRPr="009C262D">
              <w:rPr>
                <w:rFonts w:ascii="Arial" w:eastAsia="Times" w:hAnsi="Arial" w:cs="Arial"/>
                <w:bCs/>
                <w:noProof w:val="0"/>
              </w:rPr>
              <w:t>Exercer un mandat d’élu local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5A660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</w:rPr>
            </w:pPr>
          </w:p>
          <w:p w14:paraId="0EFCA9BD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Cs/>
                <w:noProof w:val="0"/>
              </w:rPr>
            </w:pPr>
            <w:r w:rsidRPr="009C262D">
              <w:rPr>
                <w:rFonts w:ascii="Arial" w:eastAsia="Times" w:hAnsi="Arial" w:cs="Arial"/>
                <w:bCs/>
                <w:noProof w:val="0"/>
              </w:rPr>
              <w:t>Durée du mandat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6AB1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</w:rPr>
            </w:pPr>
          </w:p>
          <w:p w14:paraId="73F1B029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Cs/>
                <w:noProof w:val="0"/>
              </w:rPr>
            </w:pPr>
            <w:r w:rsidRPr="009C262D">
              <w:rPr>
                <w:rFonts w:ascii="Arial" w:eastAsia="Times" w:hAnsi="Arial" w:cs="Arial"/>
                <w:bCs/>
                <w:noProof w:val="0"/>
              </w:rPr>
              <w:t>Attestation du mandat électif</w:t>
            </w:r>
          </w:p>
        </w:tc>
      </w:tr>
      <w:tr w:rsidR="00D942B2" w:rsidRPr="00D942B2" w14:paraId="1D6D0C15" w14:textId="77777777" w:rsidTr="00330753">
        <w:trPr>
          <w:trHeight w:hRule="exact" w:val="929"/>
        </w:trPr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0E19CA25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</w:rPr>
            </w:pPr>
          </w:p>
          <w:p w14:paraId="0E6CAEEF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Cs/>
                <w:noProof w:val="0"/>
              </w:rPr>
            </w:pPr>
            <w:r w:rsidRPr="00D942B2">
              <w:rPr>
                <w:rFonts w:ascii="Marianne" w:eastAsia="Times" w:hAnsi="Marianne" w:cs="Arial"/>
                <w:b/>
                <w:bCs/>
                <w:noProof w:val="0"/>
              </w:rPr>
              <w:t>DISPONIBILITE SOUS RESERVE DES NECESSITES DE SERVICE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7A7FB0DB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</w:rPr>
            </w:pPr>
          </w:p>
          <w:p w14:paraId="0FB0BDF1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</w:rPr>
            </w:pPr>
          </w:p>
          <w:p w14:paraId="0A738E1C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Cs/>
                <w:noProof w:val="0"/>
              </w:rPr>
            </w:pPr>
            <w:r w:rsidRPr="00D942B2">
              <w:rPr>
                <w:rFonts w:ascii="Marianne" w:eastAsia="Times" w:hAnsi="Marianne" w:cs="Arial"/>
                <w:b/>
                <w:bCs/>
                <w:noProof w:val="0"/>
              </w:rPr>
              <w:t>DUREE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0E1F8D8F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/>
                <w:bCs/>
                <w:noProof w:val="0"/>
              </w:rPr>
            </w:pPr>
          </w:p>
          <w:p w14:paraId="6B866211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Marianne" w:eastAsia="Times" w:hAnsi="Marianne" w:cs="Arial"/>
                <w:bCs/>
                <w:noProof w:val="0"/>
              </w:rPr>
            </w:pPr>
            <w:r w:rsidRPr="00D942B2">
              <w:rPr>
                <w:rFonts w:ascii="Marianne" w:eastAsia="Times" w:hAnsi="Marianne" w:cs="Arial"/>
                <w:b/>
                <w:bCs/>
                <w:noProof w:val="0"/>
              </w:rPr>
              <w:t>PIECES JUSTIFICATIVES A FOURNIR</w:t>
            </w:r>
          </w:p>
        </w:tc>
      </w:tr>
      <w:tr w:rsidR="00D942B2" w:rsidRPr="00D942B2" w14:paraId="0F00201E" w14:textId="77777777" w:rsidTr="00330753">
        <w:trPr>
          <w:trHeight w:hRule="exact" w:val="701"/>
        </w:trPr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5364D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Etudes ou recherches présentant un intérêt général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11C69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3 ans - renouvelable une fois pour une durée égale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BCC79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Document attestant de l'intérêt général des études ou recherches effectuées</w:t>
            </w:r>
          </w:p>
        </w:tc>
      </w:tr>
      <w:tr w:rsidR="00D942B2" w:rsidRPr="00D942B2" w14:paraId="4BC2F629" w14:textId="77777777" w:rsidTr="00383CD6">
        <w:trPr>
          <w:trHeight w:hRule="exact" w:val="997"/>
        </w:trPr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CD06E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2EEACF7B" w14:textId="0A89BDBD" w:rsidR="00D942B2" w:rsidRPr="00D942B2" w:rsidRDefault="000E5B86" w:rsidP="00383CD6">
            <w:pPr>
              <w:tabs>
                <w:tab w:val="right" w:leader="underscore" w:pos="10773"/>
              </w:tabs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Convenances personnelles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EA594" w14:textId="77777777" w:rsidR="00383CD6" w:rsidRDefault="00383CD6" w:rsidP="00383CD6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</w:p>
          <w:p w14:paraId="7B617F47" w14:textId="7C2815F0" w:rsidR="00D942B2" w:rsidRPr="00D942B2" w:rsidRDefault="00D942B2" w:rsidP="00383CD6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5 ans - renouvelable sans excéder 10 ans pour l'ensemble de la carrière.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CC785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0281E1E0" w14:textId="4C739E39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Courrier de l'intéressé (e)</w:t>
            </w:r>
          </w:p>
        </w:tc>
      </w:tr>
      <w:tr w:rsidR="00D942B2" w:rsidRPr="00D942B2" w14:paraId="4DEE523A" w14:textId="77777777" w:rsidTr="00D942B2">
        <w:trPr>
          <w:trHeight w:hRule="exact" w:val="2316"/>
        </w:trPr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A6E0C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3B0C8319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6A0E2D85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Créer ou reprendre une entreprise au sens de l'article L351.24 du Code du Travail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5468C" w14:textId="77777777" w:rsid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</w:p>
          <w:p w14:paraId="28A02CAC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2 ans maximum - elle n’est pas renouvelable.</w:t>
            </w:r>
          </w:p>
          <w:p w14:paraId="23DE84B9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2A967690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(le cumul avec une disponibilité pour convenances personnelles ne peut excéder une durée maximale de 5 ans lorsqu’il s’agit de la première période de disponibilité)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F457B" w14:textId="77777777" w:rsidR="00D942B2" w:rsidRPr="00D942B2" w:rsidRDefault="00D942B2" w:rsidP="00D942B2">
            <w:pPr>
              <w:tabs>
                <w:tab w:val="right" w:leader="underscore" w:pos="10773"/>
              </w:tabs>
              <w:jc w:val="both"/>
              <w:rPr>
                <w:rFonts w:ascii="Arial" w:eastAsia="Times" w:hAnsi="Arial" w:cs="Arial"/>
                <w:b/>
                <w:bCs/>
                <w:noProof w:val="0"/>
              </w:rPr>
            </w:pPr>
          </w:p>
          <w:p w14:paraId="2129715A" w14:textId="77777777" w:rsidR="00D942B2" w:rsidRPr="00D942B2" w:rsidRDefault="00D942B2" w:rsidP="00D942B2">
            <w:pPr>
              <w:tabs>
                <w:tab w:val="right" w:leader="underscore" w:pos="10773"/>
              </w:tabs>
              <w:rPr>
                <w:rFonts w:ascii="Arial" w:eastAsia="Times" w:hAnsi="Arial" w:cs="Arial"/>
                <w:bCs/>
                <w:noProof w:val="0"/>
              </w:rPr>
            </w:pPr>
            <w:r w:rsidRPr="00D942B2">
              <w:rPr>
                <w:rFonts w:ascii="Arial" w:eastAsia="Times" w:hAnsi="Arial" w:cs="Arial"/>
                <w:bCs/>
                <w:noProof w:val="0"/>
              </w:rPr>
              <w:t>Projet de création d'entreprise ou de commerce ou inscription dans une chambre professionnelle + K bis</w:t>
            </w:r>
            <w:r>
              <w:rPr>
                <w:rFonts w:ascii="Arial" w:eastAsia="Times" w:hAnsi="Arial" w:cs="Arial"/>
                <w:bCs/>
                <w:noProof w:val="0"/>
              </w:rPr>
              <w:t xml:space="preserve"> </w:t>
            </w:r>
            <w:r w:rsidRPr="00D942B2">
              <w:rPr>
                <w:rFonts w:ascii="Arial" w:eastAsia="Times" w:hAnsi="Arial" w:cs="Arial"/>
                <w:bCs/>
                <w:noProof w:val="0"/>
              </w:rPr>
              <w:t>+ déclaration</w:t>
            </w:r>
            <w:r>
              <w:rPr>
                <w:rFonts w:ascii="Arial" w:eastAsia="Times" w:hAnsi="Arial" w:cs="Arial"/>
                <w:bCs/>
                <w:noProof w:val="0"/>
              </w:rPr>
              <w:t xml:space="preserve"> </w:t>
            </w:r>
            <w:r w:rsidRPr="00D942B2">
              <w:rPr>
                <w:rFonts w:ascii="Arial" w:eastAsia="Times" w:hAnsi="Arial" w:cs="Arial"/>
                <w:bCs/>
                <w:noProof w:val="0"/>
              </w:rPr>
              <w:t>d’auto-entrepreneur</w:t>
            </w:r>
          </w:p>
        </w:tc>
      </w:tr>
    </w:tbl>
    <w:p w14:paraId="4AD54E51" w14:textId="77777777" w:rsidR="00D942B2" w:rsidRPr="00D942B2" w:rsidRDefault="00D942B2" w:rsidP="00D942B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</w:p>
    <w:p w14:paraId="742A4BB2" w14:textId="77777777" w:rsidR="00D942B2" w:rsidRPr="007E42C6" w:rsidRDefault="00D942B2" w:rsidP="000D52E2">
      <w:pPr>
        <w:tabs>
          <w:tab w:val="right" w:leader="underscore" w:pos="10773"/>
        </w:tabs>
        <w:jc w:val="both"/>
        <w:rPr>
          <w:rFonts w:ascii="Marianne" w:eastAsia="Times" w:hAnsi="Marianne" w:cs="Arial"/>
          <w:bCs/>
          <w:noProof w:val="0"/>
        </w:rPr>
      </w:pPr>
    </w:p>
    <w:sectPr w:rsidR="00D942B2" w:rsidRPr="007E42C6" w:rsidSect="0064224D">
      <w:headerReference w:type="first" r:id="rId21"/>
      <w:pgSz w:w="11906" w:h="16838"/>
      <w:pgMar w:top="284" w:right="284" w:bottom="284" w:left="284" w:header="271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912B5" w14:textId="77777777" w:rsidR="000D52E2" w:rsidRDefault="000D52E2">
      <w:r>
        <w:separator/>
      </w:r>
    </w:p>
  </w:endnote>
  <w:endnote w:type="continuationSeparator" w:id="0">
    <w:p w14:paraId="6C2C4495" w14:textId="77777777" w:rsidR="000D52E2" w:rsidRDefault="000D5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Normal-Roman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0CFD8" w14:textId="77777777" w:rsidR="000D52E2" w:rsidRDefault="000D52E2">
      <w:r>
        <w:separator/>
      </w:r>
    </w:p>
  </w:footnote>
  <w:footnote w:type="continuationSeparator" w:id="0">
    <w:p w14:paraId="2AD3DA5E" w14:textId="77777777" w:rsidR="000D52E2" w:rsidRDefault="000D5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CC320" w14:textId="15E20121" w:rsidR="000D52E2" w:rsidRPr="00E12550" w:rsidRDefault="000D52E2" w:rsidP="0064224D">
    <w:pPr>
      <w:pStyle w:val="En-tte"/>
      <w:tabs>
        <w:tab w:val="clear" w:pos="4536"/>
      </w:tabs>
      <w:rPr>
        <w:rFonts w:ascii="Marianne" w:hAnsi="Marianne"/>
        <w:b/>
        <w:bCs/>
        <w:sz w:val="24"/>
        <w:szCs w:val="24"/>
      </w:rPr>
    </w:pPr>
    <w:r w:rsidRPr="00E12550">
      <w:rPr>
        <w:rFonts w:ascii="Marianne" w:hAnsi="Marianne"/>
      </w:rPr>
      <w:drawing>
        <wp:anchor distT="0" distB="0" distL="114300" distR="114300" simplePos="0" relativeHeight="251659264" behindDoc="1" locked="0" layoutInCell="1" allowOverlap="1" wp14:anchorId="486AD6F5" wp14:editId="45C557D6">
          <wp:simplePos x="0" y="0"/>
          <wp:positionH relativeFrom="column">
            <wp:posOffset>-139700</wp:posOffset>
          </wp:positionH>
          <wp:positionV relativeFrom="paragraph">
            <wp:posOffset>-17780</wp:posOffset>
          </wp:positionV>
          <wp:extent cx="1256665" cy="1200785"/>
          <wp:effectExtent l="0" t="0" r="0" b="0"/>
          <wp:wrapNone/>
          <wp:docPr id="8" name="Image 8" descr="Macintosh HD:Users:poste2:Desktop:Charte AcadRennes20:Bloc marques AC Rennes:27_logoAC_RENNES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poste2:Desktop:Charte AcadRennes20:Bloc marques AC Rennes:27_logoAC_RENNES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1200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12550">
      <w:rPr>
        <w:rFonts w:ascii="Marianne" w:hAnsi="Marianne"/>
        <w:b/>
        <w:bCs/>
        <w:sz w:val="24"/>
        <w:szCs w:val="24"/>
      </w:rPr>
      <w:tab/>
    </w:r>
    <w:r w:rsidRPr="00E12550">
      <w:rPr>
        <w:rFonts w:ascii="Marianne" w:hAnsi="Marianne"/>
        <w:b/>
        <w:bCs/>
        <w:sz w:val="24"/>
        <w:szCs w:val="24"/>
      </w:rPr>
      <w:tab/>
    </w:r>
  </w:p>
  <w:p w14:paraId="63F673FF" w14:textId="77777777" w:rsidR="000D52E2" w:rsidRPr="009C5998" w:rsidRDefault="00335A8C" w:rsidP="00AC1578">
    <w:pPr>
      <w:pStyle w:val="ServiceInfoHeader"/>
      <w:rPr>
        <w:rFonts w:ascii="Marianne" w:hAnsi="Marianne"/>
        <w:lang w:val="fr-FR"/>
      </w:rPr>
    </w:pPr>
    <w:r>
      <w:rPr>
        <w:rFonts w:ascii="Marianne" w:hAnsi="Marianne"/>
        <w:lang w:val="fr-FR"/>
      </w:rPr>
      <w:t>Imprimé N°7</w:t>
    </w:r>
  </w:p>
  <w:p w14:paraId="00CCE185" w14:textId="77777777" w:rsidR="000D52E2" w:rsidRPr="00E12550" w:rsidRDefault="000D52E2" w:rsidP="00AC1578">
    <w:pPr>
      <w:pStyle w:val="En-tte"/>
      <w:rPr>
        <w:rFonts w:ascii="Marianne" w:hAnsi="Marian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929DC"/>
    <w:multiLevelType w:val="hybridMultilevel"/>
    <w:tmpl w:val="30A808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51051"/>
    <w:multiLevelType w:val="hybridMultilevel"/>
    <w:tmpl w:val="D6CE5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+bXF5os6ViDKleDngGHN6ln9YQJHzh1R/BwJmdHkjRDUNGqBbUQRx7POT8Kz3z4TccWRIBSc1ZStHrGNVtIPg==" w:salt="sSmacT+a6KmJD/uu8jAZd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8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036"/>
    <w:rsid w:val="000163FC"/>
    <w:rsid w:val="00020983"/>
    <w:rsid w:val="000255E0"/>
    <w:rsid w:val="00025880"/>
    <w:rsid w:val="0004718D"/>
    <w:rsid w:val="000632BD"/>
    <w:rsid w:val="000870F4"/>
    <w:rsid w:val="00092A9E"/>
    <w:rsid w:val="000D52E2"/>
    <w:rsid w:val="000E5B86"/>
    <w:rsid w:val="000E64EA"/>
    <w:rsid w:val="000F11F2"/>
    <w:rsid w:val="00107DBB"/>
    <w:rsid w:val="00113197"/>
    <w:rsid w:val="00133FE4"/>
    <w:rsid w:val="00145192"/>
    <w:rsid w:val="00154FDB"/>
    <w:rsid w:val="001742FC"/>
    <w:rsid w:val="0019094B"/>
    <w:rsid w:val="001A442D"/>
    <w:rsid w:val="001B7268"/>
    <w:rsid w:val="001C18B4"/>
    <w:rsid w:val="001C1CAA"/>
    <w:rsid w:val="001C25CB"/>
    <w:rsid w:val="001E1569"/>
    <w:rsid w:val="002141F9"/>
    <w:rsid w:val="002209F9"/>
    <w:rsid w:val="00227CD2"/>
    <w:rsid w:val="00230AD3"/>
    <w:rsid w:val="0025628D"/>
    <w:rsid w:val="00260D08"/>
    <w:rsid w:val="0028770F"/>
    <w:rsid w:val="0029029A"/>
    <w:rsid w:val="00293F11"/>
    <w:rsid w:val="00303930"/>
    <w:rsid w:val="003057D6"/>
    <w:rsid w:val="00335A8C"/>
    <w:rsid w:val="00341442"/>
    <w:rsid w:val="00343954"/>
    <w:rsid w:val="003649DB"/>
    <w:rsid w:val="00383CD6"/>
    <w:rsid w:val="003A3A79"/>
    <w:rsid w:val="003B6557"/>
    <w:rsid w:val="003D0C58"/>
    <w:rsid w:val="003D5B14"/>
    <w:rsid w:val="003F62A7"/>
    <w:rsid w:val="00425B28"/>
    <w:rsid w:val="0043128C"/>
    <w:rsid w:val="00442BFF"/>
    <w:rsid w:val="00454160"/>
    <w:rsid w:val="00490862"/>
    <w:rsid w:val="00492A1D"/>
    <w:rsid w:val="004A2AE6"/>
    <w:rsid w:val="004E6BDB"/>
    <w:rsid w:val="0051220C"/>
    <w:rsid w:val="00514922"/>
    <w:rsid w:val="00533BC3"/>
    <w:rsid w:val="00536FCB"/>
    <w:rsid w:val="00560BCD"/>
    <w:rsid w:val="00581C8C"/>
    <w:rsid w:val="005B4E0B"/>
    <w:rsid w:val="005C1853"/>
    <w:rsid w:val="005C3875"/>
    <w:rsid w:val="006033B2"/>
    <w:rsid w:val="00614036"/>
    <w:rsid w:val="00616C12"/>
    <w:rsid w:val="0063468E"/>
    <w:rsid w:val="00637763"/>
    <w:rsid w:val="0064224D"/>
    <w:rsid w:val="00654EE9"/>
    <w:rsid w:val="00670F87"/>
    <w:rsid w:val="00674333"/>
    <w:rsid w:val="00682E88"/>
    <w:rsid w:val="006C355E"/>
    <w:rsid w:val="006F672D"/>
    <w:rsid w:val="007251FA"/>
    <w:rsid w:val="00756D48"/>
    <w:rsid w:val="0076287D"/>
    <w:rsid w:val="0077723B"/>
    <w:rsid w:val="00780CCE"/>
    <w:rsid w:val="007845DC"/>
    <w:rsid w:val="007938D7"/>
    <w:rsid w:val="007E206B"/>
    <w:rsid w:val="007E42C6"/>
    <w:rsid w:val="007F0224"/>
    <w:rsid w:val="00800A53"/>
    <w:rsid w:val="00804A6C"/>
    <w:rsid w:val="00811704"/>
    <w:rsid w:val="00850097"/>
    <w:rsid w:val="0085475E"/>
    <w:rsid w:val="00861ED4"/>
    <w:rsid w:val="00871356"/>
    <w:rsid w:val="00873239"/>
    <w:rsid w:val="00884A64"/>
    <w:rsid w:val="008A29AF"/>
    <w:rsid w:val="008C319A"/>
    <w:rsid w:val="008D2EFA"/>
    <w:rsid w:val="008D2F52"/>
    <w:rsid w:val="008D3D35"/>
    <w:rsid w:val="008F4BF9"/>
    <w:rsid w:val="008F7D5A"/>
    <w:rsid w:val="009037EF"/>
    <w:rsid w:val="009072A2"/>
    <w:rsid w:val="0095441D"/>
    <w:rsid w:val="009667A0"/>
    <w:rsid w:val="009758C8"/>
    <w:rsid w:val="00983876"/>
    <w:rsid w:val="009A4E26"/>
    <w:rsid w:val="009B4B6E"/>
    <w:rsid w:val="009C262D"/>
    <w:rsid w:val="009C5998"/>
    <w:rsid w:val="009C62ED"/>
    <w:rsid w:val="009D0C8B"/>
    <w:rsid w:val="00A23B9D"/>
    <w:rsid w:val="00A8783D"/>
    <w:rsid w:val="00AB10DF"/>
    <w:rsid w:val="00AB26D7"/>
    <w:rsid w:val="00AB36CD"/>
    <w:rsid w:val="00AB3B67"/>
    <w:rsid w:val="00AB5FA6"/>
    <w:rsid w:val="00AC1578"/>
    <w:rsid w:val="00B10278"/>
    <w:rsid w:val="00B5166B"/>
    <w:rsid w:val="00B63C83"/>
    <w:rsid w:val="00B70D10"/>
    <w:rsid w:val="00B87518"/>
    <w:rsid w:val="00B94193"/>
    <w:rsid w:val="00B978FD"/>
    <w:rsid w:val="00BA0225"/>
    <w:rsid w:val="00BB3597"/>
    <w:rsid w:val="00BB7215"/>
    <w:rsid w:val="00BC4399"/>
    <w:rsid w:val="00BD1389"/>
    <w:rsid w:val="00BF74B9"/>
    <w:rsid w:val="00C25B86"/>
    <w:rsid w:val="00C269E8"/>
    <w:rsid w:val="00C334BE"/>
    <w:rsid w:val="00C35787"/>
    <w:rsid w:val="00C445C9"/>
    <w:rsid w:val="00C640A9"/>
    <w:rsid w:val="00C74012"/>
    <w:rsid w:val="00CE5A07"/>
    <w:rsid w:val="00CF1FF0"/>
    <w:rsid w:val="00D12A79"/>
    <w:rsid w:val="00D32843"/>
    <w:rsid w:val="00D4006C"/>
    <w:rsid w:val="00D63FD1"/>
    <w:rsid w:val="00D7772C"/>
    <w:rsid w:val="00D84A44"/>
    <w:rsid w:val="00D942B2"/>
    <w:rsid w:val="00DA5A94"/>
    <w:rsid w:val="00DB27AF"/>
    <w:rsid w:val="00E066F2"/>
    <w:rsid w:val="00E07E4D"/>
    <w:rsid w:val="00E37B78"/>
    <w:rsid w:val="00E42E21"/>
    <w:rsid w:val="00E55A56"/>
    <w:rsid w:val="00E613F8"/>
    <w:rsid w:val="00E65923"/>
    <w:rsid w:val="00E712DA"/>
    <w:rsid w:val="00EC1943"/>
    <w:rsid w:val="00EC4A30"/>
    <w:rsid w:val="00ED6A97"/>
    <w:rsid w:val="00EE50BA"/>
    <w:rsid w:val="00EE6330"/>
    <w:rsid w:val="00F139D6"/>
    <w:rsid w:val="00F82214"/>
    <w:rsid w:val="00F9454E"/>
    <w:rsid w:val="00FA391B"/>
    <w:rsid w:val="00FC0281"/>
    <w:rsid w:val="00FF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241"/>
    <o:shapelayout v:ext="edit">
      <o:idmap v:ext="edit" data="1"/>
    </o:shapelayout>
  </w:shapeDefaults>
  <w:decimalSymbol w:val=","/>
  <w:listSeparator w:val=";"/>
  <w14:docId w14:val="39ABEFC0"/>
  <w15:docId w15:val="{A892E41E-70F6-4112-9B0B-BD84D858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MetaNormal-Roman" w:hAnsi="MetaNormal-Roman"/>
      <w:noProof/>
      <w:color w:val="000000"/>
    </w:rPr>
  </w:style>
  <w:style w:type="paragraph" w:styleId="Titre1">
    <w:name w:val="heading 1"/>
    <w:basedOn w:val="Normal"/>
    <w:next w:val="Normal"/>
    <w:link w:val="Titre1Car"/>
    <w:qFormat/>
    <w:pPr>
      <w:keepNext/>
      <w:ind w:right="794"/>
      <w:jc w:val="right"/>
      <w:outlineLvl w:val="0"/>
    </w:pPr>
    <w:rPr>
      <w:rFonts w:ascii="Arial" w:hAnsi="Arial"/>
      <w:b/>
      <w:sz w:val="1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ind w:left="2127"/>
    </w:pPr>
    <w:rPr>
      <w:rFonts w:ascii="Arial" w:hAnsi="Arial"/>
    </w:rPr>
  </w:style>
  <w:style w:type="paragraph" w:styleId="Retraitcorpsdetexte2">
    <w:name w:val="Body Text Indent 2"/>
    <w:basedOn w:val="Normal"/>
    <w:pPr>
      <w:ind w:left="3119"/>
    </w:pPr>
    <w:rPr>
      <w:rFonts w:ascii="Arial" w:hAnsi="Arial"/>
    </w:rPr>
  </w:style>
  <w:style w:type="character" w:styleId="Lienhypertexte">
    <w:name w:val="Hyperlink"/>
    <w:rPr>
      <w:color w:val="0000FF"/>
      <w:u w:val="single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  <w:rPr>
      <w:rFonts w:ascii="Times New Roman" w:hAnsi="Times New Roman"/>
    </w:rPr>
  </w:style>
  <w:style w:type="paragraph" w:styleId="Corpsdetexte">
    <w:name w:val="Body Text"/>
    <w:basedOn w:val="Normal"/>
    <w:pPr>
      <w:jc w:val="right"/>
    </w:pPr>
    <w:rPr>
      <w:sz w:val="16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CHARTE2006">
    <w:name w:val="CHARTE 2006"/>
    <w:basedOn w:val="Normal"/>
    <w:pPr>
      <w:spacing w:before="120"/>
      <w:ind w:left="3119"/>
    </w:p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link w:val="Titre1"/>
    <w:rsid w:val="0028770F"/>
    <w:rPr>
      <w:rFonts w:ascii="Arial" w:hAnsi="Arial"/>
      <w:b/>
      <w:noProof/>
      <w:color w:val="000000"/>
      <w:sz w:val="19"/>
    </w:rPr>
  </w:style>
  <w:style w:type="paragraph" w:styleId="Retraitcorpsdetexte3">
    <w:name w:val="Body Text Indent 3"/>
    <w:basedOn w:val="Normal"/>
    <w:rsid w:val="00341442"/>
    <w:pPr>
      <w:spacing w:after="120"/>
      <w:ind w:left="283"/>
    </w:pPr>
    <w:rPr>
      <w:rFonts w:eastAsia="Times"/>
      <w:noProof w:val="0"/>
      <w:sz w:val="16"/>
      <w:szCs w:val="16"/>
    </w:rPr>
  </w:style>
  <w:style w:type="character" w:customStyle="1" w:styleId="En-tteCar">
    <w:name w:val="En-tête Car"/>
    <w:basedOn w:val="Policepardfaut"/>
    <w:link w:val="En-tte"/>
    <w:rsid w:val="00AC1578"/>
    <w:rPr>
      <w:noProof/>
      <w:color w:val="000000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AC1578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eastAsiaTheme="minorHAnsi" w:hAnsi="Arial" w:cs="Arial"/>
      <w:b/>
      <w:bCs/>
      <w:sz w:val="24"/>
      <w:szCs w:val="24"/>
      <w:lang w:val="en-US" w:eastAsia="en-US"/>
    </w:rPr>
  </w:style>
  <w:style w:type="character" w:customStyle="1" w:styleId="ServiceInfoHeaderCar">
    <w:name w:val="Service Info Header Car"/>
    <w:basedOn w:val="En-tteCar"/>
    <w:link w:val="ServiceInfoHeader"/>
    <w:rsid w:val="00AC1578"/>
    <w:rPr>
      <w:rFonts w:ascii="Arial" w:eastAsiaTheme="minorHAnsi" w:hAnsi="Arial" w:cs="Arial"/>
      <w:b/>
      <w:bCs/>
      <w:noProof/>
      <w:color w:val="000000"/>
      <w:sz w:val="24"/>
      <w:szCs w:val="24"/>
      <w:lang w:val="en-US" w:eastAsia="en-US"/>
    </w:rPr>
  </w:style>
  <w:style w:type="paragraph" w:styleId="Paragraphedeliste">
    <w:name w:val="List Paragraph"/>
    <w:basedOn w:val="Normal"/>
    <w:uiPriority w:val="34"/>
    <w:qFormat/>
    <w:rsid w:val="000D52E2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3A3A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7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7B992FB3CC74D6FA7D10F6EA783DE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0B724C-311C-47AA-84CB-7C4E1D3F2A2C}"/>
      </w:docPartPr>
      <w:docPartBody>
        <w:p w:rsidR="00895429" w:rsidRDefault="00F95B3F" w:rsidP="00F95B3F">
          <w:pPr>
            <w:pStyle w:val="67B992FB3CC74D6FA7D10F6EA783DEC51"/>
          </w:pPr>
          <w:r w:rsidRPr="004449E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286694ED71463E9B132644769CF7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34511C-562C-4B26-B0E8-5AE009EACA90}"/>
      </w:docPartPr>
      <w:docPartBody>
        <w:p w:rsidR="00895429" w:rsidRDefault="00F95B3F" w:rsidP="00F95B3F">
          <w:pPr>
            <w:pStyle w:val="45286694ED71463E9B132644769CF7CD1"/>
          </w:pPr>
          <w:r w:rsidRPr="004449E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875118D7EA49ACB7F13F7FBF6425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00ACCA-9F9F-467F-B789-5909E76CB530}"/>
      </w:docPartPr>
      <w:docPartBody>
        <w:p w:rsidR="00895429" w:rsidRDefault="00F95B3F" w:rsidP="00F95B3F">
          <w:pPr>
            <w:pStyle w:val="02875118D7EA49ACB7F13F7FBF64256B"/>
          </w:pPr>
          <w:r w:rsidRPr="004449E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DFA713101C4A5281A042246706E4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7AD971-7066-483A-BF64-229B8749FF0E}"/>
      </w:docPartPr>
      <w:docPartBody>
        <w:p w:rsidR="00895429" w:rsidRDefault="00F95B3F" w:rsidP="00F95B3F">
          <w:pPr>
            <w:pStyle w:val="EEDFA713101C4A5281A042246706E456"/>
          </w:pPr>
          <w:r w:rsidRPr="004449E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22776F14FB4EE59E12A865E68A09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46B187-BC35-478C-B60F-F4AA2072FC82}"/>
      </w:docPartPr>
      <w:docPartBody>
        <w:p w:rsidR="00895429" w:rsidRDefault="00F95B3F" w:rsidP="00F95B3F">
          <w:pPr>
            <w:pStyle w:val="3A22776F14FB4EE59E12A865E68A097C"/>
          </w:pPr>
          <w:r w:rsidRPr="004449E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48982F58419430388F77CE5F38F23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731F5C-C6D7-4AFA-90FE-6D4A98F75A41}"/>
      </w:docPartPr>
      <w:docPartBody>
        <w:p w:rsidR="00895429" w:rsidRDefault="00F95B3F" w:rsidP="00F95B3F">
          <w:pPr>
            <w:pStyle w:val="248982F58419430388F77CE5F38F231A"/>
          </w:pPr>
          <w:r w:rsidRPr="004449E4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Normal-Roman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3F"/>
    <w:rsid w:val="00895429"/>
    <w:rsid w:val="00F9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95B3F"/>
    <w:rPr>
      <w:color w:val="808080"/>
    </w:rPr>
  </w:style>
  <w:style w:type="paragraph" w:customStyle="1" w:styleId="67B992FB3CC74D6FA7D10F6EA783DEC5">
    <w:name w:val="67B992FB3CC74D6FA7D10F6EA783DEC5"/>
    <w:rsid w:val="00F95B3F"/>
    <w:pPr>
      <w:spacing w:after="0" w:line="240" w:lineRule="auto"/>
    </w:pPr>
    <w:rPr>
      <w:rFonts w:ascii="MetaNormal-Roman" w:eastAsia="Times New Roman" w:hAnsi="MetaNormal-Roman" w:cs="Times New Roman"/>
      <w:noProof/>
      <w:color w:val="000000"/>
      <w:sz w:val="20"/>
      <w:szCs w:val="20"/>
    </w:rPr>
  </w:style>
  <w:style w:type="paragraph" w:customStyle="1" w:styleId="45286694ED71463E9B132644769CF7CD">
    <w:name w:val="45286694ED71463E9B132644769CF7CD"/>
    <w:rsid w:val="00F95B3F"/>
    <w:pPr>
      <w:spacing w:after="0" w:line="240" w:lineRule="auto"/>
    </w:pPr>
    <w:rPr>
      <w:rFonts w:ascii="MetaNormal-Roman" w:eastAsia="Times New Roman" w:hAnsi="MetaNormal-Roman" w:cs="Times New Roman"/>
      <w:noProof/>
      <w:color w:val="000000"/>
      <w:sz w:val="20"/>
      <w:szCs w:val="20"/>
    </w:rPr>
  </w:style>
  <w:style w:type="paragraph" w:customStyle="1" w:styleId="67B992FB3CC74D6FA7D10F6EA783DEC51">
    <w:name w:val="67B992FB3CC74D6FA7D10F6EA783DEC51"/>
    <w:rsid w:val="00F95B3F"/>
    <w:pPr>
      <w:spacing w:after="0" w:line="240" w:lineRule="auto"/>
    </w:pPr>
    <w:rPr>
      <w:rFonts w:ascii="MetaNormal-Roman" w:eastAsia="Times New Roman" w:hAnsi="MetaNormal-Roman" w:cs="Times New Roman"/>
      <w:noProof/>
      <w:color w:val="000000"/>
      <w:sz w:val="20"/>
      <w:szCs w:val="20"/>
    </w:rPr>
  </w:style>
  <w:style w:type="paragraph" w:customStyle="1" w:styleId="45286694ED71463E9B132644769CF7CD1">
    <w:name w:val="45286694ED71463E9B132644769CF7CD1"/>
    <w:rsid w:val="00F95B3F"/>
    <w:pPr>
      <w:spacing w:after="0" w:line="240" w:lineRule="auto"/>
    </w:pPr>
    <w:rPr>
      <w:rFonts w:ascii="MetaNormal-Roman" w:eastAsia="Times New Roman" w:hAnsi="MetaNormal-Roman" w:cs="Times New Roman"/>
      <w:noProof/>
      <w:color w:val="000000"/>
      <w:sz w:val="20"/>
      <w:szCs w:val="20"/>
    </w:rPr>
  </w:style>
  <w:style w:type="paragraph" w:customStyle="1" w:styleId="02875118D7EA49ACB7F13F7FBF64256B">
    <w:name w:val="02875118D7EA49ACB7F13F7FBF64256B"/>
    <w:rsid w:val="00F95B3F"/>
    <w:pPr>
      <w:spacing w:after="0" w:line="240" w:lineRule="auto"/>
    </w:pPr>
    <w:rPr>
      <w:rFonts w:ascii="MetaNormal-Roman" w:eastAsia="Times New Roman" w:hAnsi="MetaNormal-Roman" w:cs="Times New Roman"/>
      <w:noProof/>
      <w:color w:val="000000"/>
      <w:sz w:val="20"/>
      <w:szCs w:val="20"/>
    </w:rPr>
  </w:style>
  <w:style w:type="paragraph" w:customStyle="1" w:styleId="EEDFA713101C4A5281A042246706E456">
    <w:name w:val="EEDFA713101C4A5281A042246706E456"/>
    <w:rsid w:val="00F95B3F"/>
    <w:pPr>
      <w:spacing w:after="0" w:line="240" w:lineRule="auto"/>
    </w:pPr>
    <w:rPr>
      <w:rFonts w:ascii="MetaNormal-Roman" w:eastAsia="Times New Roman" w:hAnsi="MetaNormal-Roman" w:cs="Times New Roman"/>
      <w:noProof/>
      <w:color w:val="000000"/>
      <w:sz w:val="20"/>
      <w:szCs w:val="20"/>
    </w:rPr>
  </w:style>
  <w:style w:type="paragraph" w:customStyle="1" w:styleId="3A22776F14FB4EE59E12A865E68A097C">
    <w:name w:val="3A22776F14FB4EE59E12A865E68A097C"/>
    <w:rsid w:val="00F95B3F"/>
    <w:pPr>
      <w:spacing w:after="0" w:line="240" w:lineRule="auto"/>
    </w:pPr>
    <w:rPr>
      <w:rFonts w:ascii="MetaNormal-Roman" w:eastAsia="Times New Roman" w:hAnsi="MetaNormal-Roman" w:cs="Times New Roman"/>
      <w:noProof/>
      <w:color w:val="000000"/>
      <w:sz w:val="20"/>
      <w:szCs w:val="20"/>
    </w:rPr>
  </w:style>
  <w:style w:type="paragraph" w:customStyle="1" w:styleId="248982F58419430388F77CE5F38F231A">
    <w:name w:val="248982F58419430388F77CE5F38F231A"/>
    <w:rsid w:val="00F95B3F"/>
    <w:pPr>
      <w:spacing w:after="0" w:line="240" w:lineRule="auto"/>
    </w:pPr>
    <w:rPr>
      <w:rFonts w:ascii="MetaNormal-Roman" w:eastAsia="Times New Roman" w:hAnsi="MetaNormal-Roman" w:cs="Times New Roman"/>
      <w:noProof/>
      <w:color w:val="000000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2F85F-7226-4090-84D5-0389A8E25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710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Voici les éléments lettre entête et fax (mail1) et vos logos chartés (mail2)</vt:lpstr>
    </vt:vector>
  </TitlesOfParts>
  <Company>Rectorat de Rennes</Company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Voici les éléments lettre entête et fax (mail1) et vos logos chartés (mail2)</dc:title>
  <dc:creator>PAO SERVICE COM</dc:creator>
  <cp:lastModifiedBy>asobandith</cp:lastModifiedBy>
  <cp:revision>22</cp:revision>
  <cp:lastPrinted>2023-07-24T10:15:00Z</cp:lastPrinted>
  <dcterms:created xsi:type="dcterms:W3CDTF">2024-08-23T10:03:00Z</dcterms:created>
  <dcterms:modified xsi:type="dcterms:W3CDTF">2026-09-08T08:36:00Z</dcterms:modified>
</cp:coreProperties>
</file>